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D15C0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48"/>
          <w:szCs w:val="48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color w:val="FF0000"/>
          <w:kern w:val="0"/>
          <w:sz w:val="48"/>
          <w:szCs w:val="48"/>
          <w:lang w:eastAsia="tr-TR"/>
          <w14:ligatures w14:val="none"/>
        </w:rPr>
        <w:t>STORE FLOW PROJESİ</w:t>
      </w:r>
    </w:p>
    <w:p w14:paraId="0478422B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3F150C">
        <w:rPr>
          <w:rFonts w:ascii="Courier New" w:eastAsia="Times New Roman" w:hAnsi="Courier New" w:cs="Courier New"/>
          <w:b/>
          <w:bCs/>
          <w:kern w:val="0"/>
          <w:sz w:val="28"/>
          <w:szCs w:val="28"/>
          <w:lang w:eastAsia="tr-TR"/>
          <w14:ligatures w14:val="none"/>
        </w:rPr>
        <w:t>Microsoft.EntityFrameworkCore</w:t>
      </w:r>
    </w:p>
    <w:p w14:paraId="148F0FD0" w14:textId="77777777" w:rsidR="000479D6" w:rsidRPr="003F150C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EF Core’un ana kütüphanesidir.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Veritabanı işlemleri (CRUD – ekleme, silme, güncelleme, listeleme) için temel sınıflar ve altyapı buradadır.</w:t>
      </w:r>
    </w:p>
    <w:p w14:paraId="4F5E6E23" w14:textId="77777777" w:rsidR="000479D6" w:rsidRPr="003F150C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Bu paket olmadan EF Core kullanılamaz.</w:t>
      </w:r>
    </w:p>
    <w:p w14:paraId="74B40ACE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3F150C">
        <w:rPr>
          <w:rFonts w:ascii="Courier New" w:eastAsia="Times New Roman" w:hAnsi="Courier New" w:cs="Courier New"/>
          <w:b/>
          <w:bCs/>
          <w:kern w:val="0"/>
          <w:sz w:val="28"/>
          <w:szCs w:val="28"/>
          <w:lang w:eastAsia="tr-TR"/>
          <w14:ligatures w14:val="none"/>
        </w:rPr>
        <w:t>Microsoft.EntityFrameworkCore.Design</w:t>
      </w:r>
    </w:p>
    <w:p w14:paraId="3A0F75BA" w14:textId="77777777" w:rsidR="000479D6" w:rsidRPr="003F150C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Tasarımsal işlemler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için kullanılır.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Yani: </w:t>
      </w:r>
      <w:r w:rsidRPr="003F150C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migration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(veritabanı şeması oluşturma/güncelleme) gibi komut satırı işlemleri için gereklidir.</w:t>
      </w:r>
    </w:p>
    <w:p w14:paraId="7E2421D4" w14:textId="77777777" w:rsidR="000479D6" w:rsidRPr="003F150C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EF Core’un CLI (komut aracı) özelliklerini destekler.</w:t>
      </w:r>
    </w:p>
    <w:p w14:paraId="4B32CA3C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3F150C">
        <w:rPr>
          <w:rFonts w:ascii="Courier New" w:eastAsia="Times New Roman" w:hAnsi="Courier New" w:cs="Courier New"/>
          <w:b/>
          <w:bCs/>
          <w:kern w:val="0"/>
          <w:sz w:val="28"/>
          <w:szCs w:val="28"/>
          <w:lang w:eastAsia="tr-TR"/>
          <w14:ligatures w14:val="none"/>
        </w:rPr>
        <w:t>Microsoft.EntityFrameworkCore.SqlServer</w:t>
      </w:r>
    </w:p>
    <w:p w14:paraId="76854253" w14:textId="77777777" w:rsidR="000479D6" w:rsidRPr="003F150C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SQL Server için özel sürücüdür.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EF Core, farklı veritabanlarıyla çalışabilir. Biz SQL Server kullanacaksak bu paketi kurarız.</w:t>
      </w:r>
    </w:p>
    <w:p w14:paraId="714E64E2" w14:textId="77777777" w:rsidR="000479D6" w:rsidRPr="003F150C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PostgreSQL veya MySQL için farklı sürümler vardır.</w:t>
      </w:r>
    </w:p>
    <w:p w14:paraId="67812052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3F150C">
        <w:rPr>
          <w:rFonts w:ascii="Courier New" w:eastAsia="Times New Roman" w:hAnsi="Courier New" w:cs="Courier New"/>
          <w:b/>
          <w:bCs/>
          <w:kern w:val="0"/>
          <w:sz w:val="28"/>
          <w:szCs w:val="28"/>
          <w:lang w:eastAsia="tr-TR"/>
          <w14:ligatures w14:val="none"/>
        </w:rPr>
        <w:t>Microsoft.EntityFrameworkCore.Tools</w:t>
      </w:r>
    </w:p>
    <w:p w14:paraId="5FC1CB1F" w14:textId="77777777" w:rsidR="000479D6" w:rsidRPr="003F150C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Visual Studio’daki </w:t>
      </w:r>
      <w:r w:rsidRPr="003F150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PM Console (Package Manager Console)</w:t>
      </w: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üzerinden migration, update gibi işlemleri yapabilmek için gereklidir.</w:t>
      </w:r>
    </w:p>
    <w:p w14:paraId="289A3C3B" w14:textId="77777777" w:rsidR="000479D6" w:rsidRPr="003F150C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3F150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Komutları çalıştırmak için araçları içerir.</w:t>
      </w:r>
    </w:p>
    <w:p w14:paraId="4005605A" w14:textId="77777777" w:rsidR="000479D6" w:rsidRPr="003F150C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3F150C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💡</w:t>
      </w:r>
      <w:r w:rsidRPr="003F150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Özetle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6"/>
        <w:gridCol w:w="3135"/>
      </w:tblGrid>
      <w:tr w:rsidR="000479D6" w:rsidRPr="003F150C" w14:paraId="6FC86FB2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4E2A06" w14:textId="77777777" w:rsidR="000479D6" w:rsidRPr="003F150C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Paket Adı</w:t>
            </w:r>
          </w:p>
        </w:tc>
        <w:tc>
          <w:tcPr>
            <w:tcW w:w="0" w:type="auto"/>
            <w:vAlign w:val="center"/>
            <w:hideMark/>
          </w:tcPr>
          <w:p w14:paraId="36AEED0A" w14:textId="77777777" w:rsidR="000479D6" w:rsidRPr="003F150C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Ne İşe Yarar?</w:t>
            </w:r>
          </w:p>
        </w:tc>
      </w:tr>
      <w:tr w:rsidR="000479D6" w:rsidRPr="003F150C" w14:paraId="2A3C4869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20269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EntityFrameworkCore</w:t>
            </w:r>
          </w:p>
        </w:tc>
        <w:tc>
          <w:tcPr>
            <w:tcW w:w="0" w:type="auto"/>
            <w:vAlign w:val="center"/>
            <w:hideMark/>
          </w:tcPr>
          <w:p w14:paraId="6BD374FF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EF Core’un temel yapısı</w:t>
            </w:r>
          </w:p>
        </w:tc>
      </w:tr>
      <w:tr w:rsidR="000479D6" w:rsidRPr="003F150C" w14:paraId="067951D0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B29BAA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EntityFrameworkCore.Design</w:t>
            </w:r>
          </w:p>
        </w:tc>
        <w:tc>
          <w:tcPr>
            <w:tcW w:w="0" w:type="auto"/>
            <w:vAlign w:val="center"/>
            <w:hideMark/>
          </w:tcPr>
          <w:p w14:paraId="100AB974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Migration gibi tasarım işlemleri</w:t>
            </w:r>
          </w:p>
        </w:tc>
      </w:tr>
      <w:tr w:rsidR="000479D6" w:rsidRPr="003F150C" w14:paraId="5DAF343A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4454A7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EntityFrameworkCore.SqlServer</w:t>
            </w:r>
          </w:p>
        </w:tc>
        <w:tc>
          <w:tcPr>
            <w:tcW w:w="0" w:type="auto"/>
            <w:vAlign w:val="center"/>
            <w:hideMark/>
          </w:tcPr>
          <w:p w14:paraId="13707E6F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SQL Server bağlantısı için</w:t>
            </w:r>
          </w:p>
        </w:tc>
      </w:tr>
      <w:tr w:rsidR="000479D6" w:rsidRPr="003F150C" w14:paraId="317610B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736EFC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EntityFrameworkCore.Tools</w:t>
            </w:r>
          </w:p>
        </w:tc>
        <w:tc>
          <w:tcPr>
            <w:tcW w:w="0" w:type="auto"/>
            <w:vAlign w:val="center"/>
            <w:hideMark/>
          </w:tcPr>
          <w:p w14:paraId="58759230" w14:textId="77777777" w:rsidR="000479D6" w:rsidRPr="003F150C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3F150C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Komut satırı işlemleri için</w:t>
            </w:r>
          </w:p>
        </w:tc>
      </w:tr>
    </w:tbl>
    <w:p w14:paraId="196BBE5B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32"/>
          <w:szCs w:val="32"/>
          <w:lang w:eastAsia="tr-TR"/>
          <w14:ligatures w14:val="none"/>
        </w:rPr>
      </w:pPr>
    </w:p>
    <w:p w14:paraId="5572714A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32"/>
          <w:szCs w:val="32"/>
          <w:lang w:eastAsia="tr-TR"/>
          <w14:ligatures w14:val="none"/>
        </w:rPr>
      </w:pPr>
    </w:p>
    <w:p w14:paraId="2271019F" w14:textId="77777777" w:rsidR="000479D6" w:rsidRPr="008164F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48"/>
          <w:szCs w:val="48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48"/>
          <w:szCs w:val="48"/>
          <w:lang w:eastAsia="tr-TR"/>
          <w14:ligatures w14:val="none"/>
        </w:rPr>
        <w:lastRenderedPageBreak/>
        <w:t>ADIM ADIM GİDİLEN YOLLAR</w:t>
      </w:r>
    </w:p>
    <w:p w14:paraId="6457ED27" w14:textId="77777777" w:rsidR="000479D6" w:rsidRPr="008164F6" w:rsidRDefault="000479D6" w:rsidP="000479D6">
      <w:pPr>
        <w:pStyle w:val="ListParagraph"/>
        <w:numPr>
          <w:ilvl w:val="0"/>
          <w:numId w:val="1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  <w:t>Entity Oluşumu için</w:t>
      </w:r>
    </w:p>
    <w:p w14:paraId="1C31DA72" w14:textId="77777777" w:rsidR="000479D6" w:rsidRPr="008164F6" w:rsidRDefault="000479D6" w:rsidP="000479D6">
      <w:pPr>
        <w:pStyle w:val="ListParagraph"/>
        <w:numPr>
          <w:ilvl w:val="0"/>
          <w:numId w:val="1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  <w:t xml:space="preserve">paketlerin kurulması </w:t>
      </w:r>
    </w:p>
    <w:p w14:paraId="3F9602C2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78F4A0EB" w14:textId="77777777" w:rsidR="000479D6" w:rsidRPr="008164F6" w:rsidRDefault="000479D6" w:rsidP="000479D6">
      <w:pPr>
        <w:pStyle w:val="ListParagraph"/>
        <w:numPr>
          <w:ilvl w:val="0"/>
          <w:numId w:val="2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 xml:space="preserve">Microsoft.EntityFrameworkCore </w:t>
      </w:r>
    </w:p>
    <w:p w14:paraId="5BCE4C68" w14:textId="77777777" w:rsidR="000479D6" w:rsidRPr="008164F6" w:rsidRDefault="000479D6" w:rsidP="000479D6">
      <w:pPr>
        <w:pStyle w:val="ListParagraph"/>
        <w:numPr>
          <w:ilvl w:val="0"/>
          <w:numId w:val="2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Microsoft.EntityFrameworkCore.Design</w:t>
      </w:r>
    </w:p>
    <w:p w14:paraId="1456277F" w14:textId="77777777" w:rsidR="000479D6" w:rsidRPr="008164F6" w:rsidRDefault="000479D6" w:rsidP="000479D6">
      <w:pPr>
        <w:pStyle w:val="ListParagraph"/>
        <w:numPr>
          <w:ilvl w:val="0"/>
          <w:numId w:val="2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Microsoft.EntityFrameworkCore.SqlServer</w:t>
      </w:r>
    </w:p>
    <w:p w14:paraId="4835F453" w14:textId="77777777" w:rsidR="000479D6" w:rsidRPr="008164F6" w:rsidRDefault="000479D6" w:rsidP="000479D6">
      <w:pPr>
        <w:pStyle w:val="ListParagraph"/>
        <w:numPr>
          <w:ilvl w:val="0"/>
          <w:numId w:val="2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Microsoft.EntityFrameworkCore.Tools</w:t>
      </w:r>
    </w:p>
    <w:p w14:paraId="58EAEF0A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47E13922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 xml:space="preserve">paketleri kur  sınıfları aç örnek vermek gerekirse </w:t>
      </w:r>
    </w:p>
    <w:p w14:paraId="2659B9C6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5B38B466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296D943C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6"/>
          <w:szCs w:val="36"/>
          <w:lang w:eastAsia="tr-TR"/>
          <w14:ligatures w14:val="none"/>
        </w:rPr>
        <w:drawing>
          <wp:inline distT="0" distB="0" distL="0" distR="0" wp14:anchorId="281E228E" wp14:editId="27206EFD">
            <wp:extent cx="5731510" cy="37871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79D7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043B2837" w14:textId="77777777" w:rsidR="000479D6" w:rsidRPr="008164F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sonra dbcontext kur</w:t>
      </w:r>
    </w:p>
    <w:p w14:paraId="6C828A3D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66FE3234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40D8F265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6"/>
          <w:szCs w:val="36"/>
          <w:lang w:eastAsia="tr-TR"/>
          <w14:ligatures w14:val="none"/>
        </w:rPr>
        <w:drawing>
          <wp:inline distT="0" distB="0" distL="0" distR="0" wp14:anchorId="224EABBD" wp14:editId="3F1F449B">
            <wp:extent cx="5810250" cy="3436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0261" cy="34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F00B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tr-TR"/>
          <w14:ligatures w14:val="none"/>
        </w:rPr>
      </w:pPr>
    </w:p>
    <w:p w14:paraId="4020D0A7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  <w:t>Bire Çok İlişki Kurma</w:t>
      </w:r>
    </w:p>
    <w:p w14:paraId="45F17DC5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noProof/>
          <w:color w:val="C00000"/>
          <w:kern w:val="0"/>
          <w:sz w:val="36"/>
          <w:szCs w:val="36"/>
          <w:lang w:eastAsia="tr-TR"/>
          <w14:ligatures w14:val="none"/>
        </w:rPr>
        <w:lastRenderedPageBreak/>
        <w:drawing>
          <wp:inline distT="0" distB="0" distL="0" distR="0" wp14:anchorId="2D97CB12" wp14:editId="3356466F">
            <wp:extent cx="5731510" cy="45504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C602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</w:p>
    <w:p w14:paraId="3A231398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>EF Core bunu okuyunca şunu anlar:</w:t>
      </w:r>
    </w:p>
    <w:p w14:paraId="6EB37207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>Bu ürün CategoryId üzerinden Category ile ilişkilidir.</w:t>
      </w:r>
    </w:p>
    <w:p w14:paraId="752A5F24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noProof/>
          <w:kern w:val="0"/>
          <w:sz w:val="44"/>
          <w:szCs w:val="44"/>
          <w:lang w:eastAsia="tr-TR"/>
          <w14:ligatures w14:val="none"/>
        </w:rPr>
        <w:lastRenderedPageBreak/>
        <w:drawing>
          <wp:inline distT="0" distB="0" distL="0" distR="0" wp14:anchorId="0FD8E273" wp14:editId="0E740C41">
            <wp:extent cx="5731510" cy="42297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D7CB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</w:p>
    <w:p w14:paraId="50B3805B" w14:textId="77777777" w:rsidR="000479D6" w:rsidRPr="00EA69C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 xml:space="preserve">Category bir </w:t>
      </w:r>
      <w:r w:rsidRPr="00EA69C4">
        <w:rPr>
          <w:rFonts w:ascii="Times New Roman" w:eastAsia="Times New Roman" w:hAnsi="Times New Roman" w:cs="Times New Roman"/>
          <w:b/>
          <w:bCs/>
          <w:kern w:val="0"/>
          <w:sz w:val="44"/>
          <w:szCs w:val="44"/>
          <w:lang w:eastAsia="tr-TR"/>
          <w14:ligatures w14:val="none"/>
        </w:rPr>
        <w:t>birden çoğa (one-to-many)</w:t>
      </w: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 xml:space="preserve"> ilişkiyi temsil eder:</w:t>
      </w:r>
    </w:p>
    <w:p w14:paraId="114FF568" w14:textId="77777777" w:rsidR="000479D6" w:rsidRPr="00EA69C4" w:rsidRDefault="000479D6" w:rsidP="000479D6">
      <w:pPr>
        <w:numPr>
          <w:ilvl w:val="0"/>
          <w:numId w:val="3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>Bir kategoriye birden fazla ürün (Product) ait olabilir.</w:t>
      </w:r>
    </w:p>
    <w:p w14:paraId="43866229" w14:textId="77777777" w:rsidR="000479D6" w:rsidRPr="00EA69C4" w:rsidRDefault="000479D6" w:rsidP="000479D6">
      <w:pPr>
        <w:numPr>
          <w:ilvl w:val="0"/>
          <w:numId w:val="3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</w:pPr>
      <w:r w:rsidRPr="00EA69C4">
        <w:rPr>
          <w:rFonts w:ascii="Times New Roman" w:eastAsia="Times New Roman" w:hAnsi="Times New Roman" w:cs="Times New Roman"/>
          <w:kern w:val="0"/>
          <w:sz w:val="44"/>
          <w:szCs w:val="44"/>
          <w:lang w:eastAsia="tr-TR"/>
          <w14:ligatures w14:val="none"/>
        </w:rPr>
        <w:t>Products listesi, o kategoriye bağlı tüm ürünleri tutar.</w:t>
      </w:r>
    </w:p>
    <w:p w14:paraId="15708E65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</w:p>
    <w:p w14:paraId="1A1387D1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</w:p>
    <w:p w14:paraId="7A4E2F92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</w:p>
    <w:p w14:paraId="2483DB4B" w14:textId="77777777" w:rsidR="000479D6" w:rsidRPr="008164F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color w:val="C00000"/>
          <w:kern w:val="0"/>
          <w:sz w:val="44"/>
          <w:szCs w:val="44"/>
          <w:lang w:eastAsia="tr-TR"/>
          <w14:ligatures w14:val="none"/>
        </w:rPr>
        <w:lastRenderedPageBreak/>
        <w:t>ViewComponent Kurulumu</w:t>
      </w:r>
    </w:p>
    <w:p w14:paraId="71808B68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6B7119B4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Klasör oluştur</w:t>
      </w:r>
    </w:p>
    <w:p w14:paraId="6CF3F138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6579E1A9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bir class aç adı örnek vermek gerekirse</w:t>
      </w:r>
    </w:p>
    <w:p w14:paraId="0FD2F507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2B0EBED9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_HeadDashboardComponentPartial gibi</w:t>
      </w:r>
    </w:p>
    <w:p w14:paraId="6FBC523C" w14:textId="77777777" w:rsidR="000479D6" w:rsidRPr="008164F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26ABCBF9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 xml:space="preserve">classın içi böyle olacak </w:t>
      </w:r>
    </w:p>
    <w:p w14:paraId="27BCD2D2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11F08115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2"/>
          <w:szCs w:val="32"/>
          <w:lang w:eastAsia="tr-TR"/>
          <w14:ligatures w14:val="none"/>
        </w:rPr>
        <w:drawing>
          <wp:inline distT="0" distB="0" distL="0" distR="0" wp14:anchorId="1506CF1D" wp14:editId="41445989">
            <wp:extent cx="5731510" cy="38582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BE59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2F572D42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3E6FF70C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2"/>
          <w:szCs w:val="32"/>
          <w:lang w:eastAsia="tr-TR"/>
          <w14:ligatures w14:val="none"/>
        </w:rPr>
        <w:drawing>
          <wp:inline distT="0" distB="0" distL="0" distR="0" wp14:anchorId="762BB9FA" wp14:editId="068AAA87">
            <wp:extent cx="3838575" cy="7406640"/>
            <wp:effectExtent l="0" t="0" r="952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8910" cy="74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586E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Sonra View Altında Shared Altında Components Altında Klasör Oluştur ve onada Clasımızın ismini ver sonra classdan da bir view oluştur Ve o default olmalı</w:t>
      </w:r>
    </w:p>
    <w:p w14:paraId="12FE6255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2"/>
          <w:szCs w:val="32"/>
          <w:lang w:eastAsia="tr-TR"/>
          <w14:ligatures w14:val="none"/>
        </w:rPr>
        <w:lastRenderedPageBreak/>
        <w:drawing>
          <wp:inline distT="0" distB="0" distL="0" distR="0" wp14:anchorId="10BCB684" wp14:editId="32B2A5A5">
            <wp:extent cx="5731510" cy="32334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1FB6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Sonra Alacağın kısmı kes ve Default adlı yere yapıştır</w:t>
      </w:r>
    </w:p>
    <w:p w14:paraId="134051E0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8164F6">
        <w:rPr>
          <w:rFonts w:ascii="Times New Roman" w:eastAsia="Times New Roman" w:hAnsi="Times New Roman" w:cs="Times New Roman"/>
          <w:noProof/>
          <w:kern w:val="0"/>
          <w:sz w:val="32"/>
          <w:szCs w:val="32"/>
          <w:lang w:eastAsia="tr-TR"/>
          <w14:ligatures w14:val="none"/>
        </w:rPr>
        <w:drawing>
          <wp:inline distT="0" distB="0" distL="0" distR="0" wp14:anchorId="0A896D8E" wp14:editId="553CA66B">
            <wp:extent cx="5731510" cy="3221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C02A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Kesilen Yere Yapıştır böylelikle O Kısmı Çağırabilelim</w:t>
      </w:r>
    </w:p>
    <w:p w14:paraId="6385D12A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1FB62428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2995DB97" w14:textId="77777777" w:rsidR="000479D6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</w:p>
    <w:p w14:paraId="7515E726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Seed (Tohumlama) Nedir?</w:t>
      </w:r>
    </w:p>
    <w:p w14:paraId="64519EF4" w14:textId="77777777" w:rsidR="000479D6" w:rsidRPr="005C2BD5" w:rsidRDefault="000479D6" w:rsidP="000479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Seed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veritabanı ilk oluşturulduğunda içine </w:t>
      </w:r>
      <w:r w:rsidRPr="005C2BD5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hazır veri eklemek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demektir.</w:t>
      </w:r>
    </w:p>
    <w:p w14:paraId="2A4BE41D" w14:textId="77777777" w:rsidR="000479D6" w:rsidRDefault="000479D6" w:rsidP="000479D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Genellikle </w:t>
      </w:r>
      <w:r w:rsidRPr="005C2BD5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DbContext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içinde, </w:t>
      </w:r>
      <w:r w:rsidRPr="005C2BD5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OnModelCreating()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veya migration sonrası </w:t>
      </w:r>
      <w:r w:rsidRPr="005C2BD5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HasData()</w:t>
      </w: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ile kullanılır.</w:t>
      </w:r>
    </w:p>
    <w:p w14:paraId="3C7AEE79" w14:textId="77777777" w:rsidR="000479D6" w:rsidRPr="005C2BD5" w:rsidRDefault="000479D6" w:rsidP="000479D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Times New Roman" w:eastAsia="Times New Roman" w:hAnsi="Times New Roman" w:cs="Times New Roman"/>
          <w:noProof/>
          <w:kern w:val="0"/>
          <w:lang w:eastAsia="tr-TR"/>
          <w14:ligatures w14:val="none"/>
        </w:rPr>
        <w:drawing>
          <wp:inline distT="0" distB="0" distL="0" distR="0" wp14:anchorId="12C93BCD" wp14:editId="4D07F4A6">
            <wp:extent cx="5731510" cy="22910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6BCD" w14:textId="77777777" w:rsidR="000479D6" w:rsidRPr="005C2BD5" w:rsidRDefault="000479D6" w:rsidP="000479D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Seed veriler migration sırasında veritabanına eklenir.</w:t>
      </w:r>
    </w:p>
    <w:p w14:paraId="5E037B20" w14:textId="77777777" w:rsidR="000479D6" w:rsidRPr="005C2BD5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FF0000"/>
          <w:kern w:val="0"/>
          <w:lang w:eastAsia="tr-TR"/>
          <w14:ligatures w14:val="none"/>
        </w:rPr>
      </w:pPr>
    </w:p>
    <w:p w14:paraId="46976ACB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72"/>
          <w:szCs w:val="72"/>
          <w:lang w:eastAsia="tr-TR"/>
          <w14:ligatures w14:val="none"/>
        </w:rPr>
      </w:pPr>
    </w:p>
    <w:p w14:paraId="39E8C45D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72"/>
          <w:szCs w:val="72"/>
          <w:lang w:eastAsia="tr-TR"/>
          <w14:ligatures w14:val="none"/>
        </w:rPr>
      </w:pPr>
      <w:r w:rsidRPr="00766660">
        <w:rPr>
          <w:rFonts w:ascii="Times New Roman" w:eastAsia="Times New Roman" w:hAnsi="Times New Roman" w:cs="Times New Roman"/>
          <w:color w:val="FF0000"/>
          <w:kern w:val="0"/>
          <w:sz w:val="72"/>
          <w:szCs w:val="72"/>
          <w:lang w:eastAsia="tr-TR"/>
          <w14:ligatures w14:val="none"/>
        </w:rPr>
        <w:t>EF KOMUTLARI</w:t>
      </w:r>
    </w:p>
    <w:p w14:paraId="31C1FCBA" w14:textId="77777777" w:rsidR="000479D6" w:rsidRDefault="000479D6" w:rsidP="000479D6">
      <w:pPr>
        <w:spacing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FF0000"/>
          <w:kern w:val="0"/>
          <w:sz w:val="72"/>
          <w:szCs w:val="72"/>
          <w:lang w:eastAsia="tr-TR"/>
          <w14:ligatures w14:val="none"/>
        </w:rPr>
      </w:pPr>
      <w:r w:rsidRPr="00766660">
        <w:rPr>
          <w:rFonts w:ascii="Times New Roman" w:eastAsia="Times New Roman" w:hAnsi="Times New Roman" w:cs="Times New Roman"/>
          <w:noProof/>
          <w:color w:val="FF0000"/>
          <w:kern w:val="0"/>
          <w:sz w:val="72"/>
          <w:szCs w:val="72"/>
          <w:lang w:eastAsia="tr-TR"/>
          <w14:ligatures w14:val="none"/>
        </w:rPr>
        <w:drawing>
          <wp:inline distT="0" distB="0" distL="0" distR="0" wp14:anchorId="45416197" wp14:editId="7849BD29">
            <wp:extent cx="5857240" cy="14931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9237" cy="15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3658" w14:textId="77777777" w:rsidR="000479D6" w:rsidRPr="00ED00CA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ED00C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✅</w:t>
      </w:r>
      <w:r w:rsidRPr="00ED00C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EF Core - AddAsync vs Update vs SaveChangesAsync Kısa Notları</w:t>
      </w:r>
    </w:p>
    <w:p w14:paraId="4E76D8CF" w14:textId="77777777" w:rsidR="000479D6" w:rsidRPr="00ED00CA" w:rsidRDefault="000479D6" w:rsidP="000479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AddAsync()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→ Yeni veri belleğe alınır, asenkron şekilde eklemeye hazırlanır.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</w:t>
      </w:r>
      <w:r w:rsidRPr="00ED00C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Veritabanına gitmez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sadece hazırlar.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Gerçek kayıt </w:t>
      </w: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SaveChangesAsync()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ile yapılır.</w:t>
      </w:r>
    </w:p>
    <w:p w14:paraId="40686D5E" w14:textId="77777777" w:rsidR="000479D6" w:rsidRPr="00ED00CA" w:rsidRDefault="000479D6" w:rsidP="000479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lastRenderedPageBreak/>
        <w:t>Update()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→ Mevcut veriyi "güncellenecek" olarak işaretler.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</w:t>
      </w:r>
      <w:r w:rsidRPr="00ED00C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Veritabanına sorgu atmaz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sadece izleme (tracking) yapılır.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Asenkron gerekmez, o yüzden </w:t>
      </w: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UpdateAsync()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yoktur.</w:t>
      </w:r>
    </w:p>
    <w:p w14:paraId="013885C5" w14:textId="77777777" w:rsidR="000479D6" w:rsidRPr="00ED00CA" w:rsidRDefault="000479D6" w:rsidP="000479D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SaveChangesAsync()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 xml:space="preserve">→ Tüm ekleme, silme, güncelleme işlemlerini </w:t>
      </w:r>
      <w:r w:rsidRPr="00ED00C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veritabanına yazar.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→ Gerçek işlemi yapan yerdir.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br/>
        <w:t>→ Asenkron çalışır, UI'ı kilitlemez.</w:t>
      </w:r>
    </w:p>
    <w:p w14:paraId="70708924" w14:textId="77777777" w:rsidR="000479D6" w:rsidRPr="00ED00CA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4701C9D2">
          <v:rect id="_x0000_i1025" style="width:0;height:1.5pt" o:hralign="center" o:hrstd="t" o:hr="t" fillcolor="#a0a0a0" stroked="f"/>
        </w:pict>
      </w:r>
    </w:p>
    <w:p w14:paraId="284A1B39" w14:textId="77777777" w:rsidR="000479D6" w:rsidRPr="00ED00CA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ED00C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🧠</w:t>
      </w:r>
      <w:r w:rsidRPr="00ED00C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Ekstra Bilgi:</w:t>
      </w:r>
    </w:p>
    <w:p w14:paraId="3E03235D" w14:textId="77777777" w:rsidR="000479D6" w:rsidRDefault="000479D6" w:rsidP="000479D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Update()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çoğu zaman </w:t>
      </w:r>
      <w:r w:rsidRPr="00ED00C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gerekmez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EF Core zaten </w:t>
      </w:r>
      <w:r w:rsidRPr="00ED00C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Find</w:t>
      </w:r>
      <w:r w:rsidRPr="00ED00C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ile çekilen nesnelerde yapılan değişiklikleri otomatik takip eder.</w:t>
      </w:r>
    </w:p>
    <w:p w14:paraId="19706F78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971096B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Add()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Tek veri ekleme</w:t>
      </w:r>
    </w:p>
    <w:p w14:paraId="5082F189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FEACFE5" wp14:editId="2E3663BA">
            <wp:extent cx="4648200" cy="16216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0856" cy="162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004B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2.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AddRange()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Çoklu veri ekleme</w:t>
      </w:r>
    </w:p>
    <w:p w14:paraId="1F0D09D3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79CA0BF" wp14:editId="4ECFB8D8">
            <wp:extent cx="4773246" cy="25146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9806" cy="25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AF8E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3.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Find()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ID ile veri getirme</w:t>
      </w:r>
    </w:p>
    <w:p w14:paraId="49E1B480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11F3213F" wp14:editId="374F1B25">
            <wp:extent cx="5731510" cy="15875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6B23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4.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FirstOrDefault()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İlk eşleşen veriyi getir</w:t>
      </w:r>
    </w:p>
    <w:p w14:paraId="26D91959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0D12930" wp14:editId="232612F8">
            <wp:extent cx="5534025" cy="148313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1317" cy="14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3A14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5.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Where()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Filtreleme</w:t>
      </w:r>
    </w:p>
    <w:p w14:paraId="43F70DCC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06B289BE" wp14:editId="0A5AE2BE">
            <wp:extent cx="5638800" cy="1478108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4036" cy="14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20C0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6.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Include()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İlişkili tabloyu çekme</w:t>
      </w:r>
    </w:p>
    <w:p w14:paraId="5FCA5731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BB946A6" wp14:editId="6DD82DE9">
            <wp:extent cx="5347583" cy="160972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6719" cy="16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CCF0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7.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Update()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Veri güncelleme</w:t>
      </w:r>
    </w:p>
    <w:p w14:paraId="71E600BB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19663B28" wp14:editId="01F83C96">
            <wp:extent cx="4688510" cy="2686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3403" cy="26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F55B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8.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Remove()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Tek veri silme</w:t>
      </w:r>
    </w:p>
    <w:p w14:paraId="48EF5B6E" w14:textId="77777777" w:rsidR="000479D6" w:rsidRPr="005C2BD5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B38EBCF" wp14:editId="41BB2936">
            <wp:extent cx="4550134" cy="24384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4497" cy="244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6DB8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9.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RemoveRange()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Çoklu veri silme</w:t>
      </w:r>
    </w:p>
    <w:p w14:paraId="2FE4EEC2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428D243" wp14:editId="6D171F6A">
            <wp:extent cx="5225013" cy="176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0348" cy="17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43D1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10.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Any()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Veri var mı?</w:t>
      </w:r>
    </w:p>
    <w:p w14:paraId="5E3EA3BB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B1D25DD" wp14:editId="1842489C">
            <wp:extent cx="5731510" cy="13970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320C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11.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Count()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Veri sayısı</w:t>
      </w:r>
    </w:p>
    <w:p w14:paraId="68B8CC86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1E83A6D" wp14:editId="05163274">
            <wp:extent cx="3867150" cy="16585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961" cy="166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2C8A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12.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OrderBy()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Artan sıralama</w:t>
      </w:r>
    </w:p>
    <w:p w14:paraId="3A386746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F9A513A" wp14:editId="1E2AE3AE">
            <wp:extent cx="5219700" cy="143070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2137" cy="143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CAAA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13.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OrderByDescending()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Azalan sıralama</w:t>
      </w:r>
    </w:p>
    <w:p w14:paraId="1E119442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6E6D5A3B" wp14:editId="742B8955">
            <wp:extent cx="6193433" cy="1524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8660" cy="153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59CE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lastRenderedPageBreak/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14.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Min()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ve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Max()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En küçük / büyük değer</w:t>
      </w:r>
    </w:p>
    <w:p w14:paraId="4E8F05A8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540847B" wp14:editId="57272D3C">
            <wp:extent cx="4686300" cy="177462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3337" cy="17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E55B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15.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SaveChangesAsync()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Asenkron kayıt</w:t>
      </w:r>
    </w:p>
    <w:p w14:paraId="1EE3C068" w14:textId="77777777" w:rsidR="000479D6" w:rsidRPr="005C2BD5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14FF4CBD" wp14:editId="212F9E64">
            <wp:extent cx="5061211" cy="141922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5765" cy="14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2249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16.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AddAsync()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Asenkron veri ekleme</w:t>
      </w:r>
    </w:p>
    <w:p w14:paraId="50850F74" w14:textId="77777777" w:rsidR="000479D6" w:rsidRPr="005C2BD5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ADC30DB" wp14:editId="2C4B02D3">
            <wp:extent cx="5019675" cy="131303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4425" cy="131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B32E" w14:textId="77777777" w:rsidR="000479D6" w:rsidRPr="005C2BD5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5C2BD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🔹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17. </w:t>
      </w:r>
      <w:r w:rsidRPr="005C2BD5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AddRangeAsync()</w:t>
      </w:r>
      <w:r w:rsidRPr="005C2BD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– Asenkron çoklu ekleme</w:t>
      </w:r>
    </w:p>
    <w:p w14:paraId="181C9D9E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</w:pPr>
      <w:r w:rsidRPr="005C2BD5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4B81425" wp14:editId="34E9B1D3">
            <wp:extent cx="4081912" cy="1847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5932" cy="185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4"/>
        <w:gridCol w:w="4785"/>
      </w:tblGrid>
      <w:tr w:rsidR="000479D6" w:rsidRPr="00D56672" w14:paraId="5A674347" w14:textId="77777777" w:rsidTr="004D0533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CD768D4" w14:textId="77777777" w:rsidR="000479D6" w:rsidRPr="00D56672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32"/>
                <w:szCs w:val="32"/>
                <w:lang w:eastAsia="tr-TR"/>
                <w14:ligatures w14:val="none"/>
              </w:rPr>
              <w:lastRenderedPageBreak/>
              <w:t>Komut</w:t>
            </w:r>
          </w:p>
        </w:tc>
        <w:tc>
          <w:tcPr>
            <w:tcW w:w="0" w:type="auto"/>
            <w:vAlign w:val="center"/>
            <w:hideMark/>
          </w:tcPr>
          <w:p w14:paraId="0EDD49DC" w14:textId="77777777" w:rsidR="000479D6" w:rsidRPr="00D56672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Times New Roman" w:eastAsia="Times New Roman" w:hAnsi="Times New Roman" w:cs="Times New Roman"/>
                <w:b/>
                <w:bCs/>
                <w:color w:val="FF0000"/>
                <w:kern w:val="0"/>
                <w:sz w:val="32"/>
                <w:szCs w:val="32"/>
                <w:lang w:eastAsia="tr-TR"/>
                <w14:ligatures w14:val="none"/>
              </w:rPr>
              <w:t>Açıklama</w:t>
            </w:r>
          </w:p>
        </w:tc>
      </w:tr>
      <w:tr w:rsidR="000479D6" w:rsidRPr="00D56672" w14:paraId="2331D0B1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68CEA23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Add()</w:t>
            </w:r>
          </w:p>
        </w:tc>
        <w:tc>
          <w:tcPr>
            <w:tcW w:w="0" w:type="auto"/>
            <w:vAlign w:val="center"/>
            <w:hideMark/>
          </w:tcPr>
          <w:p w14:paraId="26FF1769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Tek veri ekler (belleğe alır)</w:t>
            </w:r>
          </w:p>
        </w:tc>
      </w:tr>
      <w:tr w:rsidR="000479D6" w:rsidRPr="00D56672" w14:paraId="6CA4C921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91FDCF5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AddAsync()</w:t>
            </w:r>
          </w:p>
        </w:tc>
        <w:tc>
          <w:tcPr>
            <w:tcW w:w="0" w:type="auto"/>
            <w:vAlign w:val="center"/>
            <w:hideMark/>
          </w:tcPr>
          <w:p w14:paraId="666C87DB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Tek veriyi asenkron ekler</w:t>
            </w:r>
          </w:p>
        </w:tc>
      </w:tr>
      <w:tr w:rsidR="000479D6" w:rsidRPr="00D56672" w14:paraId="7A7CCE48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8C4D866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AddRange()</w:t>
            </w:r>
          </w:p>
        </w:tc>
        <w:tc>
          <w:tcPr>
            <w:tcW w:w="0" w:type="auto"/>
            <w:vAlign w:val="center"/>
            <w:hideMark/>
          </w:tcPr>
          <w:p w14:paraId="02AE79A1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Çoklu veri ekler</w:t>
            </w:r>
          </w:p>
        </w:tc>
      </w:tr>
      <w:tr w:rsidR="000479D6" w:rsidRPr="00D56672" w14:paraId="5CCFD71E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102943A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AddRangeAsync()</w:t>
            </w:r>
          </w:p>
        </w:tc>
        <w:tc>
          <w:tcPr>
            <w:tcW w:w="0" w:type="auto"/>
            <w:vAlign w:val="center"/>
            <w:hideMark/>
          </w:tcPr>
          <w:p w14:paraId="7AFD270B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Çoklu veriyi asenkron ekler</w:t>
            </w:r>
          </w:p>
        </w:tc>
      </w:tr>
      <w:tr w:rsidR="000479D6" w:rsidRPr="00D56672" w14:paraId="33CEBD66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C7C7922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Find(id)</w:t>
            </w:r>
          </w:p>
        </w:tc>
        <w:tc>
          <w:tcPr>
            <w:tcW w:w="0" w:type="auto"/>
            <w:vAlign w:val="center"/>
            <w:hideMark/>
          </w:tcPr>
          <w:p w14:paraId="3E3FE205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Id’ye göre veri getirir</w:t>
            </w:r>
          </w:p>
        </w:tc>
      </w:tr>
      <w:tr w:rsidR="000479D6" w:rsidRPr="00D56672" w14:paraId="75CAB83D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44B4E5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FirstOrDefault()</w:t>
            </w:r>
          </w:p>
        </w:tc>
        <w:tc>
          <w:tcPr>
            <w:tcW w:w="0" w:type="auto"/>
            <w:vAlign w:val="center"/>
            <w:hideMark/>
          </w:tcPr>
          <w:p w14:paraId="6FDC6990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İlk eşleşen veriyi getirir</w:t>
            </w:r>
          </w:p>
        </w:tc>
      </w:tr>
      <w:tr w:rsidR="000479D6" w:rsidRPr="00D56672" w14:paraId="405C5B75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0AF0F8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ToList()</w:t>
            </w:r>
          </w:p>
        </w:tc>
        <w:tc>
          <w:tcPr>
            <w:tcW w:w="0" w:type="auto"/>
            <w:vAlign w:val="center"/>
            <w:hideMark/>
          </w:tcPr>
          <w:p w14:paraId="27CB6131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Liste halinde getirir</w:t>
            </w:r>
          </w:p>
        </w:tc>
      </w:tr>
      <w:tr w:rsidR="000479D6" w:rsidRPr="00D56672" w14:paraId="634750E5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22D7C5C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Where()</w:t>
            </w:r>
          </w:p>
        </w:tc>
        <w:tc>
          <w:tcPr>
            <w:tcW w:w="0" w:type="auto"/>
            <w:vAlign w:val="center"/>
            <w:hideMark/>
          </w:tcPr>
          <w:p w14:paraId="16089BA2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Filtreleme yapar</w:t>
            </w:r>
          </w:p>
        </w:tc>
      </w:tr>
      <w:tr w:rsidR="000479D6" w:rsidRPr="00D56672" w14:paraId="2532EEB9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1F74020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Include()</w:t>
            </w:r>
          </w:p>
        </w:tc>
        <w:tc>
          <w:tcPr>
            <w:tcW w:w="0" w:type="auto"/>
            <w:vAlign w:val="center"/>
            <w:hideMark/>
          </w:tcPr>
          <w:p w14:paraId="4563EAC9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İlişkili verileri getirir</w:t>
            </w:r>
          </w:p>
        </w:tc>
      </w:tr>
      <w:tr w:rsidR="000479D6" w:rsidRPr="00D56672" w14:paraId="6131410C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FCF08C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Update()</w:t>
            </w:r>
          </w:p>
        </w:tc>
        <w:tc>
          <w:tcPr>
            <w:tcW w:w="0" w:type="auto"/>
            <w:vAlign w:val="center"/>
            <w:hideMark/>
          </w:tcPr>
          <w:p w14:paraId="5BA4ED52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Veriyi güncelleme için işaretler</w:t>
            </w:r>
          </w:p>
        </w:tc>
      </w:tr>
      <w:tr w:rsidR="000479D6" w:rsidRPr="00D56672" w14:paraId="7ACAAEB4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9995688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Remove()</w:t>
            </w:r>
          </w:p>
        </w:tc>
        <w:tc>
          <w:tcPr>
            <w:tcW w:w="0" w:type="auto"/>
            <w:vAlign w:val="center"/>
            <w:hideMark/>
          </w:tcPr>
          <w:p w14:paraId="4A996BD5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Tek veri siler</w:t>
            </w:r>
          </w:p>
        </w:tc>
      </w:tr>
      <w:tr w:rsidR="000479D6" w:rsidRPr="00D56672" w14:paraId="5457CCD2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C9D37E9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RemoveRange()</w:t>
            </w:r>
          </w:p>
        </w:tc>
        <w:tc>
          <w:tcPr>
            <w:tcW w:w="0" w:type="auto"/>
            <w:vAlign w:val="center"/>
            <w:hideMark/>
          </w:tcPr>
          <w:p w14:paraId="4676BDAF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Çoklu veri siler</w:t>
            </w:r>
          </w:p>
        </w:tc>
      </w:tr>
      <w:tr w:rsidR="000479D6" w:rsidRPr="00D56672" w14:paraId="1CBD5614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75983DB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SaveChanges()</w:t>
            </w:r>
          </w:p>
        </w:tc>
        <w:tc>
          <w:tcPr>
            <w:tcW w:w="0" w:type="auto"/>
            <w:vAlign w:val="center"/>
            <w:hideMark/>
          </w:tcPr>
          <w:p w14:paraId="50245428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</w:t>
            </w:r>
            <w:r w:rsidRPr="00D56672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Bellekteki tüm değişiklikleri DB’ye yazar</w:t>
            </w:r>
          </w:p>
        </w:tc>
      </w:tr>
      <w:tr w:rsidR="000479D6" w:rsidRPr="00D56672" w14:paraId="574CF06C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69C050C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SaveChangesAsync()</w:t>
            </w:r>
          </w:p>
        </w:tc>
        <w:tc>
          <w:tcPr>
            <w:tcW w:w="0" w:type="auto"/>
            <w:vAlign w:val="center"/>
            <w:hideMark/>
          </w:tcPr>
          <w:p w14:paraId="4A7A77A6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Asenkron olarak DB’ye yazar</w:t>
            </w:r>
          </w:p>
        </w:tc>
      </w:tr>
      <w:tr w:rsidR="000479D6" w:rsidRPr="00D56672" w14:paraId="23EA308D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DB04643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Any()</w:t>
            </w:r>
          </w:p>
        </w:tc>
        <w:tc>
          <w:tcPr>
            <w:tcW w:w="0" w:type="auto"/>
            <w:vAlign w:val="center"/>
            <w:hideMark/>
          </w:tcPr>
          <w:p w14:paraId="2E8448D0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Veri var mı diye kontrol eder</w:t>
            </w:r>
          </w:p>
        </w:tc>
      </w:tr>
      <w:tr w:rsidR="000479D6" w:rsidRPr="00D56672" w14:paraId="47A2BF21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A5554A8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Count()</w:t>
            </w:r>
          </w:p>
        </w:tc>
        <w:tc>
          <w:tcPr>
            <w:tcW w:w="0" w:type="auto"/>
            <w:vAlign w:val="center"/>
            <w:hideMark/>
          </w:tcPr>
          <w:p w14:paraId="669D9D27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Kaç veri olduğunu sayar</w:t>
            </w:r>
          </w:p>
        </w:tc>
      </w:tr>
      <w:tr w:rsidR="000479D6" w:rsidRPr="00D56672" w14:paraId="4E7FADCA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98B2649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Min()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/ </w:t>
            </w: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Max()</w:t>
            </w:r>
          </w:p>
        </w:tc>
        <w:tc>
          <w:tcPr>
            <w:tcW w:w="0" w:type="auto"/>
            <w:vAlign w:val="center"/>
            <w:hideMark/>
          </w:tcPr>
          <w:p w14:paraId="7A489B6D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En küçük / en büyük değeri getirir</w:t>
            </w:r>
          </w:p>
        </w:tc>
      </w:tr>
      <w:tr w:rsidR="000479D6" w:rsidRPr="00D56672" w14:paraId="026E9DD5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33B0EB4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OrderBy()</w:t>
            </w:r>
          </w:p>
        </w:tc>
        <w:tc>
          <w:tcPr>
            <w:tcW w:w="0" w:type="auto"/>
            <w:vAlign w:val="center"/>
            <w:hideMark/>
          </w:tcPr>
          <w:p w14:paraId="5BAFCD94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Artan sıralama yapar</w:t>
            </w:r>
          </w:p>
        </w:tc>
      </w:tr>
      <w:tr w:rsidR="000479D6" w:rsidRPr="00D56672" w14:paraId="00D21CB7" w14:textId="77777777" w:rsidTr="004D0533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8A9998B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 w:rsidRPr="00D56672">
              <w:rPr>
                <w:rFonts w:ascii="Courier New" w:eastAsia="Times New Roman" w:hAnsi="Courier New" w:cs="Courier New"/>
                <w:kern w:val="0"/>
                <w:sz w:val="32"/>
                <w:szCs w:val="32"/>
                <w:lang w:eastAsia="tr-TR"/>
                <w14:ligatures w14:val="none"/>
              </w:rPr>
              <w:t>OrderByDescending()</w:t>
            </w:r>
          </w:p>
        </w:tc>
        <w:tc>
          <w:tcPr>
            <w:tcW w:w="0" w:type="auto"/>
            <w:vAlign w:val="center"/>
            <w:hideMark/>
          </w:tcPr>
          <w:p w14:paraId="4D7446EF" w14:textId="77777777" w:rsidR="000479D6" w:rsidRPr="00D56672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 xml:space="preserve">   </w:t>
            </w:r>
            <w:r w:rsidRPr="00D56672">
              <w:rPr>
                <w:rFonts w:ascii="Times New Roman" w:eastAsia="Times New Roman" w:hAnsi="Times New Roman" w:cs="Times New Roman"/>
                <w:kern w:val="0"/>
                <w:sz w:val="32"/>
                <w:szCs w:val="32"/>
                <w:lang w:eastAsia="tr-TR"/>
                <w14:ligatures w14:val="none"/>
              </w:rPr>
              <w:t>Azalan sıralama yapar</w:t>
            </w:r>
          </w:p>
        </w:tc>
      </w:tr>
    </w:tbl>
    <w:p w14:paraId="17A43C73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2AFC273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BC37D5E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5AD8190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C503DAA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D5A801E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3F1E52D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1F1C6F1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369CBFE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CC38AD8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pict w14:anchorId="2AA847FF">
          <v:rect id="_x0000_i1026" style="width:0;height:1.5pt" o:hralign="center" o:hrstd="t" o:hr="t" fillcolor="#a0a0a0" stroked="f"/>
        </w:pict>
      </w:r>
    </w:p>
    <w:p w14:paraId="64B24374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🔍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Filtreleme (Filtering)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6"/>
        <w:gridCol w:w="3157"/>
        <w:gridCol w:w="4833"/>
      </w:tblGrid>
      <w:tr w:rsidR="000479D6" w:rsidRPr="00106A84" w14:paraId="0C053AA7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D2A1D1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1C969F4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5968294C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E316FC6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7DDA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Where</w:t>
            </w:r>
          </w:p>
        </w:tc>
        <w:tc>
          <w:tcPr>
            <w:tcW w:w="0" w:type="auto"/>
            <w:vAlign w:val="center"/>
            <w:hideMark/>
          </w:tcPr>
          <w:p w14:paraId="25F01ADA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Şarta uyan kayıtları getirir.</w:t>
            </w:r>
          </w:p>
        </w:tc>
        <w:tc>
          <w:tcPr>
            <w:tcW w:w="0" w:type="auto"/>
            <w:vAlign w:val="center"/>
            <w:hideMark/>
          </w:tcPr>
          <w:p w14:paraId="0742F15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db.Products.Where(p =&gt; p.Price &gt; 100)</w:t>
            </w:r>
          </w:p>
        </w:tc>
      </w:tr>
      <w:tr w:rsidR="000479D6" w:rsidRPr="00106A84" w14:paraId="76876772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99B84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Any</w:t>
            </w:r>
          </w:p>
        </w:tc>
        <w:tc>
          <w:tcPr>
            <w:tcW w:w="0" w:type="auto"/>
            <w:vAlign w:val="center"/>
            <w:hideMark/>
          </w:tcPr>
          <w:p w14:paraId="593E475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En az bir kayıt şartı sağlıyorsa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true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döner.</w:t>
            </w:r>
          </w:p>
        </w:tc>
        <w:tc>
          <w:tcPr>
            <w:tcW w:w="0" w:type="auto"/>
            <w:vAlign w:val="center"/>
            <w:hideMark/>
          </w:tcPr>
          <w:p w14:paraId="4544AC0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db.Products.Any(p =&gt; p.Stock == 0)</w:t>
            </w:r>
          </w:p>
        </w:tc>
      </w:tr>
      <w:tr w:rsidR="000479D6" w:rsidRPr="00106A84" w14:paraId="2AA701D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86C6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4982E21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Tüm kayıtlar şartı sağlıyorsa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true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döner.</w:t>
            </w:r>
          </w:p>
        </w:tc>
        <w:tc>
          <w:tcPr>
            <w:tcW w:w="0" w:type="auto"/>
            <w:vAlign w:val="center"/>
            <w:hideMark/>
          </w:tcPr>
          <w:p w14:paraId="3D27605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db.Products.All(p =&gt; p.Stock &gt; 0)</w:t>
            </w:r>
          </w:p>
        </w:tc>
      </w:tr>
      <w:tr w:rsidR="000479D6" w:rsidRPr="00106A84" w14:paraId="62AFDB48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FE0C4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Contains</w:t>
            </w:r>
          </w:p>
        </w:tc>
        <w:tc>
          <w:tcPr>
            <w:tcW w:w="0" w:type="auto"/>
            <w:vAlign w:val="center"/>
            <w:hideMark/>
          </w:tcPr>
          <w:p w14:paraId="242955E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 ya da string içinde arama yapar.</w:t>
            </w:r>
          </w:p>
        </w:tc>
        <w:tc>
          <w:tcPr>
            <w:tcW w:w="0" w:type="auto"/>
            <w:vAlign w:val="center"/>
            <w:hideMark/>
          </w:tcPr>
          <w:p w14:paraId="60D190E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db.Products.Where(p =&gt; p.Name.Contains("kalem"))</w:t>
            </w:r>
          </w:p>
        </w:tc>
      </w:tr>
    </w:tbl>
    <w:p w14:paraId="0F7C474E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14DEB8C9">
          <v:rect id="_x0000_i1027" style="width:0;height:1.5pt" o:hralign="center" o:hrstd="t" o:hr="t" fillcolor="#a0a0a0" stroked="f"/>
        </w:pict>
      </w:r>
    </w:p>
    <w:p w14:paraId="2DC82F43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🔢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Sıralama (Ordering)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6"/>
        <w:gridCol w:w="1873"/>
        <w:gridCol w:w="5037"/>
      </w:tblGrid>
      <w:tr w:rsidR="000479D6" w:rsidRPr="00106A84" w14:paraId="75602298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C9F275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25675988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08E286F5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5F99C4D2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C06E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OrderBy</w:t>
            </w:r>
          </w:p>
        </w:tc>
        <w:tc>
          <w:tcPr>
            <w:tcW w:w="0" w:type="auto"/>
            <w:vAlign w:val="center"/>
            <w:hideMark/>
          </w:tcPr>
          <w:p w14:paraId="42416BC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Artan şekilde sıralar.</w:t>
            </w:r>
          </w:p>
        </w:tc>
        <w:tc>
          <w:tcPr>
            <w:tcW w:w="0" w:type="auto"/>
            <w:vAlign w:val="center"/>
            <w:hideMark/>
          </w:tcPr>
          <w:p w14:paraId="62CFF93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db.Products.OrderBy(p =&gt; p.Price)</w:t>
            </w:r>
          </w:p>
        </w:tc>
      </w:tr>
      <w:tr w:rsidR="000479D6" w:rsidRPr="00106A84" w14:paraId="0FF6E0A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208B7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OrderByDescending</w:t>
            </w:r>
          </w:p>
        </w:tc>
        <w:tc>
          <w:tcPr>
            <w:tcW w:w="0" w:type="auto"/>
            <w:vAlign w:val="center"/>
            <w:hideMark/>
          </w:tcPr>
          <w:p w14:paraId="6092887A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Azalan şekilde sıralar.</w:t>
            </w:r>
          </w:p>
        </w:tc>
        <w:tc>
          <w:tcPr>
            <w:tcW w:w="0" w:type="auto"/>
            <w:vAlign w:val="center"/>
            <w:hideMark/>
          </w:tcPr>
          <w:p w14:paraId="708A980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db.Products.OrderByDescending(p =&gt; p.Stock)</w:t>
            </w:r>
          </w:p>
        </w:tc>
      </w:tr>
      <w:tr w:rsidR="000479D6" w:rsidRPr="00106A84" w14:paraId="7124A2E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14D1E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ThenBy</w:t>
            </w:r>
          </w:p>
        </w:tc>
        <w:tc>
          <w:tcPr>
            <w:tcW w:w="0" w:type="auto"/>
            <w:vAlign w:val="center"/>
            <w:hideMark/>
          </w:tcPr>
          <w:p w14:paraId="72C5CBC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İkincil sıralama kriteri ekler.</w:t>
            </w:r>
          </w:p>
        </w:tc>
        <w:tc>
          <w:tcPr>
            <w:tcW w:w="0" w:type="auto"/>
            <w:vAlign w:val="center"/>
            <w:hideMark/>
          </w:tcPr>
          <w:p w14:paraId="2927A65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db.Products.OrderBy(p =&gt; p.Price).ThenBy(p =&gt; p.Name)</w:t>
            </w:r>
          </w:p>
        </w:tc>
      </w:tr>
    </w:tbl>
    <w:p w14:paraId="258B6A11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3F63C4DF">
          <v:rect id="_x0000_i1028" style="width:0;height:1.5pt" o:hralign="center" o:hrstd="t" o:hr="t" fillcolor="#a0a0a0" stroked="f"/>
        </w:pict>
      </w:r>
    </w:p>
    <w:p w14:paraId="7070CD56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🎯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Projeksiyon (Seçme / Dönüştürme)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3438"/>
        <w:gridCol w:w="4312"/>
      </w:tblGrid>
      <w:tr w:rsidR="000479D6" w:rsidRPr="00106A84" w14:paraId="613CAA61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82612B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4ED66B16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12D71B3D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330DF19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1466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Select</w:t>
            </w:r>
          </w:p>
        </w:tc>
        <w:tc>
          <w:tcPr>
            <w:tcW w:w="0" w:type="auto"/>
            <w:vAlign w:val="center"/>
            <w:hideMark/>
          </w:tcPr>
          <w:p w14:paraId="01D7686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Belirli alanları çeker veya yeni model oluşturur.</w:t>
            </w:r>
          </w:p>
        </w:tc>
        <w:tc>
          <w:tcPr>
            <w:tcW w:w="0" w:type="auto"/>
            <w:vAlign w:val="center"/>
            <w:hideMark/>
          </w:tcPr>
          <w:p w14:paraId="3FCC7EF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db.Products.Select(p =&gt; p.Name)</w:t>
            </w:r>
          </w:p>
        </w:tc>
      </w:tr>
      <w:tr w:rsidR="000479D6" w:rsidRPr="00106A84" w14:paraId="6C836C2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B802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SelectMany</w:t>
            </w:r>
          </w:p>
        </w:tc>
        <w:tc>
          <w:tcPr>
            <w:tcW w:w="0" w:type="auto"/>
            <w:vAlign w:val="center"/>
            <w:hideMark/>
          </w:tcPr>
          <w:p w14:paraId="799F0E6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İlişkili koleksiyonları tek düz listeye indirger.</w:t>
            </w:r>
          </w:p>
        </w:tc>
        <w:tc>
          <w:tcPr>
            <w:tcW w:w="0" w:type="auto"/>
            <w:vAlign w:val="center"/>
            <w:hideMark/>
          </w:tcPr>
          <w:p w14:paraId="65F7BFB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db.Categories.SelectMany(c =&gt; c.Products)</w:t>
            </w:r>
          </w:p>
        </w:tc>
      </w:tr>
    </w:tbl>
    <w:p w14:paraId="08D83038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71846E48">
          <v:rect id="_x0000_i1029" style="width:0;height:1.5pt" o:hralign="center" o:hrstd="t" o:hr="t" fillcolor="#a0a0a0" stroked="f"/>
        </w:pict>
      </w:r>
    </w:p>
    <w:p w14:paraId="68BE7C21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➕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Ekleme / Güncelleme / Silme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1900"/>
        <w:gridCol w:w="4396"/>
      </w:tblGrid>
      <w:tr w:rsidR="000479D6" w:rsidRPr="00106A84" w14:paraId="55C65186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ACE922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7A78B3CF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03971326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CE4714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26EC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Add</w:t>
            </w:r>
          </w:p>
        </w:tc>
        <w:tc>
          <w:tcPr>
            <w:tcW w:w="0" w:type="auto"/>
            <w:vAlign w:val="center"/>
            <w:hideMark/>
          </w:tcPr>
          <w:p w14:paraId="0DD08DC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Tek bir kayıt ekler.</w:t>
            </w:r>
          </w:p>
        </w:tc>
        <w:tc>
          <w:tcPr>
            <w:tcW w:w="0" w:type="auto"/>
            <w:vAlign w:val="center"/>
            <w:hideMark/>
          </w:tcPr>
          <w:p w14:paraId="14DAE73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db.Products.Add(new Product { ... })</w:t>
            </w:r>
          </w:p>
        </w:tc>
      </w:tr>
      <w:tr w:rsidR="000479D6" w:rsidRPr="00106A84" w14:paraId="168C538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DBBF1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AddRange</w:t>
            </w:r>
          </w:p>
        </w:tc>
        <w:tc>
          <w:tcPr>
            <w:tcW w:w="0" w:type="auto"/>
            <w:vAlign w:val="center"/>
            <w:hideMark/>
          </w:tcPr>
          <w:p w14:paraId="533F861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Çoklu kayıt ekler.</w:t>
            </w:r>
          </w:p>
        </w:tc>
        <w:tc>
          <w:tcPr>
            <w:tcW w:w="0" w:type="auto"/>
            <w:vAlign w:val="center"/>
            <w:hideMark/>
          </w:tcPr>
          <w:p w14:paraId="4707EFEE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db.Products.AddRange(listOfProducts)</w:t>
            </w:r>
          </w:p>
        </w:tc>
      </w:tr>
      <w:tr w:rsidR="000479D6" w:rsidRPr="00106A84" w14:paraId="7CBD7F1C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6E3D1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Update</w:t>
            </w:r>
          </w:p>
        </w:tc>
        <w:tc>
          <w:tcPr>
            <w:tcW w:w="0" w:type="auto"/>
            <w:vAlign w:val="center"/>
            <w:hideMark/>
          </w:tcPr>
          <w:p w14:paraId="402B42C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Kayıt günceller.</w:t>
            </w:r>
          </w:p>
        </w:tc>
        <w:tc>
          <w:tcPr>
            <w:tcW w:w="0" w:type="auto"/>
            <w:vAlign w:val="center"/>
            <w:hideMark/>
          </w:tcPr>
          <w:p w14:paraId="56AE6DF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db.Products.Update(product)</w:t>
            </w:r>
          </w:p>
        </w:tc>
      </w:tr>
      <w:tr w:rsidR="000479D6" w:rsidRPr="00106A84" w14:paraId="7096C1F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241F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Remove</w:t>
            </w:r>
          </w:p>
        </w:tc>
        <w:tc>
          <w:tcPr>
            <w:tcW w:w="0" w:type="auto"/>
            <w:vAlign w:val="center"/>
            <w:hideMark/>
          </w:tcPr>
          <w:p w14:paraId="1369970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Kayıt siler.</w:t>
            </w:r>
          </w:p>
        </w:tc>
        <w:tc>
          <w:tcPr>
            <w:tcW w:w="0" w:type="auto"/>
            <w:vAlign w:val="center"/>
            <w:hideMark/>
          </w:tcPr>
          <w:p w14:paraId="54D4539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db.Products.Remove(product)</w:t>
            </w:r>
          </w:p>
        </w:tc>
      </w:tr>
      <w:tr w:rsidR="000479D6" w:rsidRPr="00106A84" w14:paraId="7D5DDB32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BBD8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RemoveRange</w:t>
            </w:r>
          </w:p>
        </w:tc>
        <w:tc>
          <w:tcPr>
            <w:tcW w:w="0" w:type="auto"/>
            <w:vAlign w:val="center"/>
            <w:hideMark/>
          </w:tcPr>
          <w:p w14:paraId="0BC1CE1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Çoklu kayıt siler.</w:t>
            </w:r>
          </w:p>
        </w:tc>
        <w:tc>
          <w:tcPr>
            <w:tcW w:w="0" w:type="auto"/>
            <w:vAlign w:val="center"/>
            <w:hideMark/>
          </w:tcPr>
          <w:p w14:paraId="250CF69E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db.Products.RemoveRange(list)</w:t>
            </w:r>
          </w:p>
        </w:tc>
      </w:tr>
    </w:tbl>
    <w:p w14:paraId="14AEF82A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0087C71B">
          <v:rect id="_x0000_i1030" style="width:0;height:1.5pt" o:hralign="center" o:hrstd="t" o:hr="t" fillcolor="#a0a0a0" stroked="f"/>
        </w:pict>
      </w:r>
    </w:p>
    <w:p w14:paraId="1773256C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🧮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Sayma ve Toplama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3602"/>
        <w:gridCol w:w="4028"/>
      </w:tblGrid>
      <w:tr w:rsidR="000479D6" w:rsidRPr="00106A84" w14:paraId="7C146681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6F629F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4727450E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4890F504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77A374D0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AD4AB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Count()</w:t>
            </w:r>
          </w:p>
        </w:tc>
        <w:tc>
          <w:tcPr>
            <w:tcW w:w="0" w:type="auto"/>
            <w:vAlign w:val="center"/>
            <w:hideMark/>
          </w:tcPr>
          <w:p w14:paraId="54181F0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Kayıt sayısını döner.</w:t>
            </w:r>
          </w:p>
        </w:tc>
        <w:tc>
          <w:tcPr>
            <w:tcW w:w="0" w:type="auto"/>
            <w:vAlign w:val="center"/>
            <w:hideMark/>
          </w:tcPr>
          <w:p w14:paraId="3C6B337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db.Products.Count()</w:t>
            </w:r>
          </w:p>
        </w:tc>
      </w:tr>
      <w:tr w:rsidR="000479D6" w:rsidRPr="00106A84" w14:paraId="2F7E851A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C53C0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LongCount()</w:t>
            </w:r>
          </w:p>
        </w:tc>
        <w:tc>
          <w:tcPr>
            <w:tcW w:w="0" w:type="auto"/>
            <w:vAlign w:val="center"/>
            <w:hideMark/>
          </w:tcPr>
          <w:p w14:paraId="2D9DE5E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Çok büyük veri setleri için kullanılır.</w:t>
            </w:r>
          </w:p>
        </w:tc>
        <w:tc>
          <w:tcPr>
            <w:tcW w:w="0" w:type="auto"/>
            <w:vAlign w:val="center"/>
            <w:hideMark/>
          </w:tcPr>
          <w:p w14:paraId="1D891886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db.Products.LongCount()</w:t>
            </w:r>
          </w:p>
        </w:tc>
      </w:tr>
      <w:tr w:rsidR="000479D6" w:rsidRPr="00106A84" w14:paraId="5AA28DB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C507A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Sum</w:t>
            </w:r>
          </w:p>
        </w:tc>
        <w:tc>
          <w:tcPr>
            <w:tcW w:w="0" w:type="auto"/>
            <w:vAlign w:val="center"/>
            <w:hideMark/>
          </w:tcPr>
          <w:p w14:paraId="58C4011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Alanın toplamını alır.</w:t>
            </w:r>
          </w:p>
        </w:tc>
        <w:tc>
          <w:tcPr>
            <w:tcW w:w="0" w:type="auto"/>
            <w:vAlign w:val="center"/>
            <w:hideMark/>
          </w:tcPr>
          <w:p w14:paraId="7269A9C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db.Products.Sum(p =&gt; p.Price)</w:t>
            </w:r>
          </w:p>
        </w:tc>
      </w:tr>
      <w:tr w:rsidR="000479D6" w:rsidRPr="00106A84" w14:paraId="39E2AC7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2339F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Average</w:t>
            </w:r>
          </w:p>
        </w:tc>
        <w:tc>
          <w:tcPr>
            <w:tcW w:w="0" w:type="auto"/>
            <w:vAlign w:val="center"/>
            <w:hideMark/>
          </w:tcPr>
          <w:p w14:paraId="4772763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Ortalama değeri döner.</w:t>
            </w:r>
          </w:p>
        </w:tc>
        <w:tc>
          <w:tcPr>
            <w:tcW w:w="0" w:type="auto"/>
            <w:vAlign w:val="center"/>
            <w:hideMark/>
          </w:tcPr>
          <w:p w14:paraId="0D2E078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db.Products.Average(p =&gt; p.Price)</w:t>
            </w:r>
          </w:p>
        </w:tc>
      </w:tr>
      <w:tr w:rsidR="000479D6" w:rsidRPr="00106A84" w14:paraId="76706E69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FE36F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Min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,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Max</w:t>
            </w:r>
          </w:p>
        </w:tc>
        <w:tc>
          <w:tcPr>
            <w:tcW w:w="0" w:type="auto"/>
            <w:vAlign w:val="center"/>
            <w:hideMark/>
          </w:tcPr>
          <w:p w14:paraId="7E8F088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Minimum / maksimum değer.</w:t>
            </w:r>
          </w:p>
        </w:tc>
        <w:tc>
          <w:tcPr>
            <w:tcW w:w="0" w:type="auto"/>
            <w:vAlign w:val="center"/>
            <w:hideMark/>
          </w:tcPr>
          <w:p w14:paraId="5048083A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db.Products.Min(p =&gt; p.Price)</w:t>
            </w:r>
          </w:p>
        </w:tc>
      </w:tr>
    </w:tbl>
    <w:p w14:paraId="5248AE13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73EE0F87">
          <v:rect id="_x0000_i1031" style="width:0;height:1.5pt" o:hralign="center" o:hrstd="t" o:hr="t" fillcolor="#a0a0a0" stroked="f"/>
        </w:pict>
      </w:r>
    </w:p>
    <w:p w14:paraId="494AF986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⛓️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Gruplama (Grouping)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6"/>
        <w:gridCol w:w="3538"/>
        <w:gridCol w:w="4572"/>
      </w:tblGrid>
      <w:tr w:rsidR="000479D6" w:rsidRPr="00106A84" w14:paraId="2D9D3679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5375BA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08D83791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69D864BB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77DE9DA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3F7FF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GroupBy</w:t>
            </w:r>
          </w:p>
        </w:tc>
        <w:tc>
          <w:tcPr>
            <w:tcW w:w="0" w:type="auto"/>
            <w:vAlign w:val="center"/>
            <w:hideMark/>
          </w:tcPr>
          <w:p w14:paraId="361C4566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Veriyi belirli bir kritere göre gruplar.</w:t>
            </w:r>
          </w:p>
        </w:tc>
        <w:tc>
          <w:tcPr>
            <w:tcW w:w="0" w:type="auto"/>
            <w:vAlign w:val="center"/>
            <w:hideMark/>
          </w:tcPr>
          <w:p w14:paraId="759F35C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db.Products.GroupBy(p =&gt; p.CategoryId)</w:t>
            </w:r>
          </w:p>
        </w:tc>
      </w:tr>
    </w:tbl>
    <w:p w14:paraId="32522C64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0ED69B25">
          <v:rect id="_x0000_i1032" style="width:0;height:1.5pt" o:hralign="center" o:hrstd="t" o:hr="t" fillcolor="#a0a0a0" stroked="f"/>
        </w:pict>
      </w:r>
    </w:p>
    <w:p w14:paraId="157DB865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📄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İlk / Son / Tekil Kayıt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9"/>
        <w:gridCol w:w="2971"/>
        <w:gridCol w:w="3776"/>
      </w:tblGrid>
      <w:tr w:rsidR="000479D6" w:rsidRPr="00106A84" w14:paraId="465AC9DE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17B9C9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103F054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5CB928B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49E6F04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FF330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First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,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FirstOrDefault</w:t>
            </w:r>
          </w:p>
        </w:tc>
        <w:tc>
          <w:tcPr>
            <w:tcW w:w="0" w:type="auto"/>
            <w:vAlign w:val="center"/>
            <w:hideMark/>
          </w:tcPr>
          <w:p w14:paraId="1054495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İlk kaydı döner.</w:t>
            </w:r>
          </w:p>
        </w:tc>
        <w:tc>
          <w:tcPr>
            <w:tcW w:w="0" w:type="auto"/>
            <w:vAlign w:val="center"/>
            <w:hideMark/>
          </w:tcPr>
          <w:p w14:paraId="0C8D526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db.Products.First(p =&gt; p.Stock &gt; 0)</w:t>
            </w:r>
          </w:p>
        </w:tc>
      </w:tr>
      <w:tr w:rsidR="000479D6" w:rsidRPr="00106A84" w14:paraId="7F015CA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15B82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Last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,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LastOrDefault</w:t>
            </w:r>
          </w:p>
        </w:tc>
        <w:tc>
          <w:tcPr>
            <w:tcW w:w="0" w:type="auto"/>
            <w:vAlign w:val="center"/>
            <w:hideMark/>
          </w:tcPr>
          <w:p w14:paraId="7545B55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Son kaydı döner (InMemory veya sıralı listelerde).</w:t>
            </w:r>
          </w:p>
        </w:tc>
        <w:tc>
          <w:tcPr>
            <w:tcW w:w="0" w:type="auto"/>
            <w:vAlign w:val="center"/>
            <w:hideMark/>
          </w:tcPr>
          <w:p w14:paraId="0E4B6F8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db.Products.LastOrDefault()</w:t>
            </w:r>
          </w:p>
        </w:tc>
      </w:tr>
      <w:tr w:rsidR="000479D6" w:rsidRPr="00106A84" w14:paraId="11E1E63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4DA7F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Single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, </w:t>
            </w: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SingleOrDefault</w:t>
            </w:r>
          </w:p>
        </w:tc>
        <w:tc>
          <w:tcPr>
            <w:tcW w:w="0" w:type="auto"/>
            <w:vAlign w:val="center"/>
            <w:hideMark/>
          </w:tcPr>
          <w:p w14:paraId="2830F13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Tek bir kayıt bekler.</w:t>
            </w:r>
          </w:p>
        </w:tc>
        <w:tc>
          <w:tcPr>
            <w:tcW w:w="0" w:type="auto"/>
            <w:vAlign w:val="center"/>
            <w:hideMark/>
          </w:tcPr>
          <w:p w14:paraId="78A2A00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db.Products.Single(p =&gt; p.Id == 5)</w:t>
            </w:r>
          </w:p>
        </w:tc>
      </w:tr>
    </w:tbl>
    <w:p w14:paraId="224A86E8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5A0A8513">
          <v:rect id="_x0000_i1033" style="width:0;height:1.5pt" o:hralign="center" o:hrstd="t" o:hr="t" fillcolor="#a0a0a0" stroked="f"/>
        </w:pict>
      </w:r>
    </w:p>
    <w:p w14:paraId="20263678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🔁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Sayfalama (Paging)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6"/>
        <w:gridCol w:w="2993"/>
        <w:gridCol w:w="3556"/>
      </w:tblGrid>
      <w:tr w:rsidR="000479D6" w:rsidRPr="00106A84" w14:paraId="4805CB5E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04584E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42BCA9D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5ACB659B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2D426059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57A9B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Skip(n)</w:t>
            </w:r>
          </w:p>
        </w:tc>
        <w:tc>
          <w:tcPr>
            <w:tcW w:w="0" w:type="auto"/>
            <w:vAlign w:val="center"/>
            <w:hideMark/>
          </w:tcPr>
          <w:p w14:paraId="3B17BAA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İlk n kaydı atlar.</w:t>
            </w:r>
          </w:p>
        </w:tc>
        <w:tc>
          <w:tcPr>
            <w:tcW w:w="0" w:type="auto"/>
            <w:vAlign w:val="center"/>
            <w:hideMark/>
          </w:tcPr>
          <w:p w14:paraId="185FC62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db.Products.Skip(10)</w:t>
            </w:r>
          </w:p>
        </w:tc>
      </w:tr>
      <w:tr w:rsidR="000479D6" w:rsidRPr="00106A84" w14:paraId="2258528C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77126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Take(n)</w:t>
            </w:r>
          </w:p>
        </w:tc>
        <w:tc>
          <w:tcPr>
            <w:tcW w:w="0" w:type="auto"/>
            <w:vAlign w:val="center"/>
            <w:hideMark/>
          </w:tcPr>
          <w:p w14:paraId="010A75C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n kadar kayıt getirir.</w:t>
            </w:r>
          </w:p>
        </w:tc>
        <w:tc>
          <w:tcPr>
            <w:tcW w:w="0" w:type="auto"/>
            <w:vAlign w:val="center"/>
            <w:hideMark/>
          </w:tcPr>
          <w:p w14:paraId="0955242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db.Products.Take(5)</w:t>
            </w:r>
          </w:p>
        </w:tc>
      </w:tr>
      <w:tr w:rsidR="000479D6" w:rsidRPr="00106A84" w14:paraId="27CA6FD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637F3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Skip(...).Take(...)</w:t>
            </w:r>
          </w:p>
        </w:tc>
        <w:tc>
          <w:tcPr>
            <w:tcW w:w="0" w:type="auto"/>
            <w:vAlign w:val="center"/>
            <w:hideMark/>
          </w:tcPr>
          <w:p w14:paraId="5113511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Sayfalama için ideal kullanım.</w:t>
            </w:r>
          </w:p>
        </w:tc>
        <w:tc>
          <w:tcPr>
            <w:tcW w:w="0" w:type="auto"/>
            <w:vAlign w:val="center"/>
            <w:hideMark/>
          </w:tcPr>
          <w:p w14:paraId="6D1A5F6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db.Products.Skip(10).Take(10)</w:t>
            </w:r>
          </w:p>
        </w:tc>
      </w:tr>
    </w:tbl>
    <w:p w14:paraId="1C32914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AFB633F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91B52A8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3EF104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1B0F535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CBBA20F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544EEF1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08F770E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AD73652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🔗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Join ve Include (İlişkilendirme)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1863"/>
        <w:gridCol w:w="5767"/>
      </w:tblGrid>
      <w:tr w:rsidR="000479D6" w:rsidRPr="00106A84" w14:paraId="7FF96183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4BA04A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7950E8B5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2FFC5FF1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1DB4FB9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1ECAF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Include</w:t>
            </w:r>
          </w:p>
        </w:tc>
        <w:tc>
          <w:tcPr>
            <w:tcW w:w="0" w:type="auto"/>
            <w:vAlign w:val="center"/>
            <w:hideMark/>
          </w:tcPr>
          <w:p w14:paraId="415C25D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İlişkili tabloyu dahil eder (Eager Loading).</w:t>
            </w:r>
          </w:p>
        </w:tc>
        <w:tc>
          <w:tcPr>
            <w:tcW w:w="0" w:type="auto"/>
            <w:vAlign w:val="center"/>
            <w:hideMark/>
          </w:tcPr>
          <w:p w14:paraId="07247BF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db.Products.Include(p =&gt; p.Category)</w:t>
            </w:r>
          </w:p>
        </w:tc>
      </w:tr>
      <w:tr w:rsidR="000479D6" w:rsidRPr="00106A84" w14:paraId="6FA898BE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258F0D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ThenInclude</w:t>
            </w:r>
          </w:p>
        </w:tc>
        <w:tc>
          <w:tcPr>
            <w:tcW w:w="0" w:type="auto"/>
            <w:vAlign w:val="center"/>
            <w:hideMark/>
          </w:tcPr>
          <w:p w14:paraId="12EDB77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İç içe ilişkileri dahil eder.</w:t>
            </w:r>
          </w:p>
        </w:tc>
        <w:tc>
          <w:tcPr>
            <w:tcW w:w="0" w:type="auto"/>
            <w:vAlign w:val="center"/>
            <w:hideMark/>
          </w:tcPr>
          <w:p w14:paraId="44A456F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db.Orders.Include(o =&gt; o.Customer).ThenInclude(c =&gt; c.Address)</w:t>
            </w:r>
          </w:p>
        </w:tc>
      </w:tr>
      <w:tr w:rsidR="000479D6" w:rsidRPr="00106A84" w14:paraId="09BEACA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F8A38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Join</w:t>
            </w:r>
          </w:p>
        </w:tc>
        <w:tc>
          <w:tcPr>
            <w:tcW w:w="0" w:type="auto"/>
            <w:vAlign w:val="center"/>
            <w:hideMark/>
          </w:tcPr>
          <w:p w14:paraId="2AA5C76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Manuel join işlemi yapar.</w:t>
            </w:r>
          </w:p>
        </w:tc>
        <w:tc>
          <w:tcPr>
            <w:tcW w:w="0" w:type="auto"/>
            <w:vAlign w:val="center"/>
            <w:hideMark/>
          </w:tcPr>
          <w:p w14:paraId="34DFD36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db.Products.Join(db.Categories, p =&gt; p.CategoryId, c =&gt; c.Id, (p,c) =&gt; new { p.Name, c.Name })</w:t>
            </w:r>
          </w:p>
        </w:tc>
      </w:tr>
    </w:tbl>
    <w:p w14:paraId="72F16085" w14:textId="77777777" w:rsidR="000479D6" w:rsidRPr="00106A84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60A0114D">
          <v:rect id="_x0000_i1034" style="width:0;height:1.5pt" o:hralign="center" o:hrstd="t" o:hr="t" fillcolor="#a0a0a0" stroked="f"/>
        </w:pict>
      </w:r>
    </w:p>
    <w:p w14:paraId="3110CBD3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🧪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Koşullar ve Null Kontrolleri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6"/>
        <w:gridCol w:w="2984"/>
        <w:gridCol w:w="4046"/>
      </w:tblGrid>
      <w:tr w:rsidR="000479D6" w:rsidRPr="00106A84" w14:paraId="11F83305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681AB7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70D5E01B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58034EF0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Örnek</w:t>
            </w:r>
          </w:p>
        </w:tc>
      </w:tr>
      <w:tr w:rsidR="000479D6" w:rsidRPr="00106A84" w14:paraId="54897752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C9F48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DefaultIfEmpty()</w:t>
            </w:r>
          </w:p>
        </w:tc>
        <w:tc>
          <w:tcPr>
            <w:tcW w:w="0" w:type="auto"/>
            <w:vAlign w:val="center"/>
            <w:hideMark/>
          </w:tcPr>
          <w:p w14:paraId="53B68AE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Boş koleksiyonlarda null yerine varsayılan değer döner.</w:t>
            </w:r>
          </w:p>
        </w:tc>
        <w:tc>
          <w:tcPr>
            <w:tcW w:w="0" w:type="auto"/>
            <w:vAlign w:val="center"/>
            <w:hideMark/>
          </w:tcPr>
          <w:p w14:paraId="1CFA974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db.Products.DefaultIfEmpty()</w:t>
            </w:r>
          </w:p>
        </w:tc>
      </w:tr>
      <w:tr w:rsidR="000479D6" w:rsidRPr="00106A84" w14:paraId="08EE1A64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B3756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Distinct()</w:t>
            </w:r>
          </w:p>
        </w:tc>
        <w:tc>
          <w:tcPr>
            <w:tcW w:w="0" w:type="auto"/>
            <w:vAlign w:val="center"/>
            <w:hideMark/>
          </w:tcPr>
          <w:p w14:paraId="57ABF0D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Tekrarlayan kayıtları ayıklar.</w:t>
            </w:r>
          </w:p>
        </w:tc>
        <w:tc>
          <w:tcPr>
            <w:tcW w:w="0" w:type="auto"/>
            <w:vAlign w:val="center"/>
            <w:hideMark/>
          </w:tcPr>
          <w:p w14:paraId="7A43750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db.Products.Select(p =&gt; p.Name).Distinct()</w:t>
            </w:r>
          </w:p>
        </w:tc>
      </w:tr>
    </w:tbl>
    <w:p w14:paraId="31771751" w14:textId="77777777" w:rsidR="000479D6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77C4AA49">
          <v:rect id="_x0000_i1035" style="width:0;height:1.5pt" o:hralign="center" o:hrstd="t" o:hr="t" fillcolor="#a0a0a0" stroked="f"/>
        </w:pict>
      </w:r>
    </w:p>
    <w:p w14:paraId="40C63F9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08344E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6F7F83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1FB0238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590F1D0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4999FB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491F413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E4D2B48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18253B5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FD2059F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72E677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A437395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8B5D59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2CF35F3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255AB7C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BA05F6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279DF51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79170B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875DB0F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C61B506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B6A9A91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3B8A263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D3A9798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BD65DB6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9D5F180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F9E820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EEE5DA5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98B5164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0BE49FC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🔁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Aggregate</w:t>
      </w:r>
    </w:p>
    <w:p w14:paraId="2F292E87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Bir koleksiyondaki elemanları belirli bir işlemle tek bir sonuca indirger (akümülasyon yapar).</w:t>
      </w:r>
    </w:p>
    <w:p w14:paraId="59EAACAF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Kullanım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Toplama, çarpma, string birleştirme gibi işlemler için kullanılır.</w:t>
      </w:r>
    </w:p>
    <w:p w14:paraId="1AEFA5E5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0457B217" wp14:editId="3357C5F1">
            <wp:extent cx="5086350" cy="1771307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7743" cy="1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0061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➕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Append</w:t>
      </w:r>
    </w:p>
    <w:p w14:paraId="2567804D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Koleksiyonun sonuna yeni bir eleman ekler (orijinal koleksiyonu değiştirmez, yeni koleksiyon döner).</w:t>
      </w:r>
    </w:p>
    <w:p w14:paraId="0EB1D594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951811F" wp14:editId="56D3628B">
            <wp:extent cx="4457700" cy="183473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3006" cy="18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4CCE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⬅️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Prepend</w:t>
      </w:r>
    </w:p>
    <w:p w14:paraId="649E63F5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Koleksiyonun başına yeni bir eleman ekler.</w:t>
      </w:r>
    </w:p>
    <w:p w14:paraId="2B6DA823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06785800" wp14:editId="51D4A1E2">
            <wp:extent cx="4668094" cy="189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2212" cy="19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2367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🧩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Chunk</w:t>
      </w:r>
    </w:p>
    <w:p w14:paraId="06D2F459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Koleksiyonu eşit boyutlu parçalara böler (chunk = parça).</w:t>
      </w:r>
    </w:p>
    <w:p w14:paraId="65F4AA36" w14:textId="77777777" w:rsidR="000479D6" w:rsidRPr="00106A8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Chunk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metodu </w:t>
      </w: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.NET 6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ve sonrasında kullanılabilir.</w:t>
      </w:r>
    </w:p>
    <w:p w14:paraId="7632B613" w14:textId="77777777" w:rsidR="000479D6" w:rsidRPr="00106A84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6553498B" wp14:editId="47394FA8">
            <wp:extent cx="4189550" cy="206692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4457" cy="20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FCA7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30C4EFC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🔗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Concat</w:t>
      </w:r>
    </w:p>
    <w:p w14:paraId="1A3EFBDB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İki koleksiyonu birleştirir (aynı türde olmalı), tekrarları </w:t>
      </w: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ayırt etmez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7D50C005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CB1CB07" wp14:editId="4BC6B411">
            <wp:extent cx="4281470" cy="225742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8293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7A40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3AD5BB99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348AA7F6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465A57DE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2E9AEC7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29E2B494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🔄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Union</w:t>
      </w:r>
    </w:p>
    <w:p w14:paraId="793652A6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İki koleksiyonu birleştirir ama </w:t>
      </w: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tekrar edenleri atar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</w:t>
      </w: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Distinct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gibi çalışır).</w:t>
      </w:r>
    </w:p>
    <w:p w14:paraId="340DB60C" w14:textId="77777777" w:rsidR="000479D6" w:rsidRDefault="000479D6" w:rsidP="000479D6">
      <w:pPr>
        <w:spacing w:beforeAutospacing="1" w:after="100" w:afterAutospacing="1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0F6D901" wp14:editId="38EFB343">
            <wp:extent cx="4476750" cy="2399074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7663" cy="241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BB10" w14:textId="77777777" w:rsidR="000479D6" w:rsidRPr="00106A8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</w:pPr>
      <w:r w:rsidRPr="00106A84">
        <w:rPr>
          <w:rFonts w:ascii="Courier New" w:eastAsia="Times New Roman" w:hAnsi="Courier New" w:cs="Courier New"/>
          <w:color w:val="FF0000"/>
          <w:kern w:val="0"/>
          <w:lang w:eastAsia="tr-TR"/>
          <w14:ligatures w14:val="none"/>
        </w:rPr>
        <w:t>Concat</w:t>
      </w:r>
      <w:r w:rsidRPr="00106A84">
        <w:rPr>
          <w:rFonts w:ascii="Times New Roman" w:eastAsia="Times New Roman" w:hAnsi="Times New Roman" w:cs="Times New Roman"/>
          <w:color w:val="FF0000"/>
          <w:kern w:val="0"/>
          <w:sz w:val="32"/>
          <w:szCs w:val="32"/>
          <w:lang w:eastAsia="tr-TR"/>
          <w14:ligatures w14:val="none"/>
        </w:rPr>
        <w:t xml:space="preserve"> </w:t>
      </w:r>
      <w:r w:rsidRPr="00106A84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→ tekrarları alır</w:t>
      </w:r>
      <w:r w:rsidRPr="00106A84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br/>
      </w:r>
      <w:r w:rsidRPr="00106A84">
        <w:rPr>
          <w:rFonts w:ascii="Courier New" w:eastAsia="Times New Roman" w:hAnsi="Courier New" w:cs="Courier New"/>
          <w:color w:val="FF0000"/>
          <w:kern w:val="0"/>
          <w:lang w:eastAsia="tr-TR"/>
          <w14:ligatures w14:val="none"/>
        </w:rPr>
        <w:t>Union</w:t>
      </w:r>
      <w:r w:rsidRPr="00106A84">
        <w:rPr>
          <w:rFonts w:ascii="Times New Roman" w:eastAsia="Times New Roman" w:hAnsi="Times New Roman" w:cs="Times New Roman"/>
          <w:color w:val="FF0000"/>
          <w:kern w:val="0"/>
          <w:sz w:val="32"/>
          <w:szCs w:val="32"/>
          <w:lang w:eastAsia="tr-TR"/>
          <w14:ligatures w14:val="none"/>
        </w:rPr>
        <w:t xml:space="preserve"> </w:t>
      </w:r>
      <w:r w:rsidRPr="00106A84">
        <w:rPr>
          <w:rFonts w:ascii="Times New Roman" w:eastAsia="Times New Roman" w:hAnsi="Times New Roman" w:cs="Times New Roman"/>
          <w:kern w:val="0"/>
          <w:sz w:val="32"/>
          <w:szCs w:val="32"/>
          <w:lang w:eastAsia="tr-TR"/>
          <w14:ligatures w14:val="none"/>
        </w:rPr>
        <w:t>→ tekrarları ayıklar (set gibi davranır)</w:t>
      </w:r>
    </w:p>
    <w:p w14:paraId="62CDF9FA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🧠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106A8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UnionBy</w:t>
      </w:r>
    </w:p>
    <w:p w14:paraId="12FBC942" w14:textId="77777777" w:rsidR="000479D6" w:rsidRPr="00106A84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Belirli bir özelliğe göre </w:t>
      </w: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Union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işlemi yapar.</w:t>
      </w:r>
    </w:p>
    <w:p w14:paraId="6064AFDB" w14:textId="77777777" w:rsidR="000479D6" w:rsidRPr="00106A84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A84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.NET 6</w:t>
      </w:r>
      <w:r w:rsidRPr="00106A84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ve üzeri.</w:t>
      </w:r>
    </w:p>
    <w:p w14:paraId="11BB5E5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061C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EBCD825" wp14:editId="0DBCF63C">
            <wp:extent cx="4618287" cy="2305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7069" cy="23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9A2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C300E63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AA499F9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07B3AD2B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306F795" w14:textId="77777777" w:rsidR="000479D6" w:rsidRPr="00106A84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106A8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📝</w:t>
      </w:r>
      <w:r w:rsidRPr="00106A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Özet Tablo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2"/>
        <w:gridCol w:w="3646"/>
        <w:gridCol w:w="2000"/>
        <w:gridCol w:w="1956"/>
      </w:tblGrid>
      <w:tr w:rsidR="000479D6" w:rsidRPr="00106A84" w14:paraId="10ACD14B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54C202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Metot</w:t>
            </w:r>
          </w:p>
        </w:tc>
        <w:tc>
          <w:tcPr>
            <w:tcW w:w="0" w:type="auto"/>
            <w:vAlign w:val="center"/>
            <w:hideMark/>
          </w:tcPr>
          <w:p w14:paraId="07A38705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Açıklama</w:t>
            </w:r>
          </w:p>
        </w:tc>
        <w:tc>
          <w:tcPr>
            <w:tcW w:w="0" w:type="auto"/>
            <w:vAlign w:val="center"/>
            <w:hideMark/>
          </w:tcPr>
          <w:p w14:paraId="277F7873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Tekrarları Ayıklar</w:t>
            </w:r>
          </w:p>
        </w:tc>
        <w:tc>
          <w:tcPr>
            <w:tcW w:w="0" w:type="auto"/>
            <w:vAlign w:val="center"/>
            <w:hideMark/>
          </w:tcPr>
          <w:p w14:paraId="603C9F01" w14:textId="77777777" w:rsidR="000479D6" w:rsidRPr="00106A84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.NET Gereksinimi</w:t>
            </w:r>
          </w:p>
        </w:tc>
      </w:tr>
      <w:tr w:rsidR="000479D6" w:rsidRPr="00106A84" w14:paraId="3917FE8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E5DB4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Aggregate</w:t>
            </w:r>
          </w:p>
        </w:tc>
        <w:tc>
          <w:tcPr>
            <w:tcW w:w="0" w:type="auto"/>
            <w:vAlign w:val="center"/>
            <w:hideMark/>
          </w:tcPr>
          <w:p w14:paraId="1D18F826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Koleksiyonu tek bir sonuca indirger</w:t>
            </w:r>
          </w:p>
        </w:tc>
        <w:tc>
          <w:tcPr>
            <w:tcW w:w="0" w:type="auto"/>
            <w:vAlign w:val="center"/>
            <w:hideMark/>
          </w:tcPr>
          <w:p w14:paraId="61F491B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     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7E87C18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Tüm sürümler</w:t>
            </w:r>
          </w:p>
        </w:tc>
      </w:tr>
      <w:tr w:rsidR="000479D6" w:rsidRPr="00106A84" w14:paraId="1AA0C30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D758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Append</w:t>
            </w:r>
          </w:p>
        </w:tc>
        <w:tc>
          <w:tcPr>
            <w:tcW w:w="0" w:type="auto"/>
            <w:vAlign w:val="center"/>
            <w:hideMark/>
          </w:tcPr>
          <w:p w14:paraId="15E1F9F6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Koleksiyonun sonuna eleman ekler</w:t>
            </w:r>
          </w:p>
        </w:tc>
        <w:tc>
          <w:tcPr>
            <w:tcW w:w="0" w:type="auto"/>
            <w:vAlign w:val="center"/>
            <w:hideMark/>
          </w:tcPr>
          <w:p w14:paraId="193EFDE7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     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209F4EDA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.NET Core 3.0+</w:t>
            </w:r>
          </w:p>
        </w:tc>
      </w:tr>
      <w:tr w:rsidR="000479D6" w:rsidRPr="00106A84" w14:paraId="4E6BB646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67E35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Prepend</w:t>
            </w:r>
          </w:p>
        </w:tc>
        <w:tc>
          <w:tcPr>
            <w:tcW w:w="0" w:type="auto"/>
            <w:vAlign w:val="center"/>
            <w:hideMark/>
          </w:tcPr>
          <w:p w14:paraId="4088CEEE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Koleksiyonun başına eleman ekler</w:t>
            </w:r>
          </w:p>
        </w:tc>
        <w:tc>
          <w:tcPr>
            <w:tcW w:w="0" w:type="auto"/>
            <w:vAlign w:val="center"/>
            <w:hideMark/>
          </w:tcPr>
          <w:p w14:paraId="5B7749E4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     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0A5A89F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.NET Core 3.0+</w:t>
            </w:r>
          </w:p>
        </w:tc>
      </w:tr>
      <w:tr w:rsidR="000479D6" w:rsidRPr="00106A84" w14:paraId="74AF6A8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3C8AB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Chunk</w:t>
            </w:r>
          </w:p>
        </w:tc>
        <w:tc>
          <w:tcPr>
            <w:tcW w:w="0" w:type="auto"/>
            <w:vAlign w:val="center"/>
            <w:hideMark/>
          </w:tcPr>
          <w:p w14:paraId="4EA1C4C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Koleksiyonu parçalara böler</w:t>
            </w:r>
          </w:p>
        </w:tc>
        <w:tc>
          <w:tcPr>
            <w:tcW w:w="0" w:type="auto"/>
            <w:vAlign w:val="center"/>
            <w:hideMark/>
          </w:tcPr>
          <w:p w14:paraId="2F05DDC8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 xml:space="preserve">           </w:t>
            </w: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0F1A07F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.NET 6+</w:t>
            </w:r>
          </w:p>
        </w:tc>
      </w:tr>
      <w:tr w:rsidR="000479D6" w:rsidRPr="00106A84" w14:paraId="5C89FF55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97F12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Concat</w:t>
            </w:r>
          </w:p>
        </w:tc>
        <w:tc>
          <w:tcPr>
            <w:tcW w:w="0" w:type="auto"/>
            <w:vAlign w:val="center"/>
            <w:hideMark/>
          </w:tcPr>
          <w:p w14:paraId="480A3829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Koleksiyonları birleştirir (tekrarlarla)</w:t>
            </w:r>
          </w:p>
        </w:tc>
        <w:tc>
          <w:tcPr>
            <w:tcW w:w="0" w:type="auto"/>
            <w:vAlign w:val="center"/>
            <w:hideMark/>
          </w:tcPr>
          <w:p w14:paraId="4B194713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 xml:space="preserve">         </w:t>
            </w:r>
            <w:r w:rsidRPr="00106A84"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23C87700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Tüm sürümler</w:t>
            </w:r>
          </w:p>
        </w:tc>
      </w:tr>
      <w:tr w:rsidR="000479D6" w:rsidRPr="00106A84" w14:paraId="06FC21E7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1552E5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Union</w:t>
            </w:r>
          </w:p>
        </w:tc>
        <w:tc>
          <w:tcPr>
            <w:tcW w:w="0" w:type="auto"/>
            <w:vAlign w:val="center"/>
            <w:hideMark/>
          </w:tcPr>
          <w:p w14:paraId="0E19EE11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Tekrarsız birleşim yapar</w:t>
            </w:r>
          </w:p>
        </w:tc>
        <w:tc>
          <w:tcPr>
            <w:tcW w:w="0" w:type="auto"/>
            <w:vAlign w:val="center"/>
            <w:hideMark/>
          </w:tcPr>
          <w:p w14:paraId="13CEB19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 xml:space="preserve">         </w:t>
            </w:r>
            <w:r w:rsidRPr="00106A84"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B806052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Tüm sürümler</w:t>
            </w:r>
          </w:p>
        </w:tc>
      </w:tr>
      <w:tr w:rsidR="000479D6" w:rsidRPr="00106A84" w14:paraId="07C5FAA1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AD54FE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  <w:t>UnionBy</w:t>
            </w:r>
          </w:p>
        </w:tc>
        <w:tc>
          <w:tcPr>
            <w:tcW w:w="0" w:type="auto"/>
            <w:vAlign w:val="center"/>
            <w:hideMark/>
          </w:tcPr>
          <w:p w14:paraId="41A23EF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Özelliğe göre tekrarsız birleşim</w:t>
            </w:r>
          </w:p>
        </w:tc>
        <w:tc>
          <w:tcPr>
            <w:tcW w:w="0" w:type="auto"/>
            <w:vAlign w:val="center"/>
            <w:hideMark/>
          </w:tcPr>
          <w:p w14:paraId="0857118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 xml:space="preserve">         </w:t>
            </w:r>
            <w:r w:rsidRPr="00106A84"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F493D6B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106A84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.NET 6+</w:t>
            </w:r>
          </w:p>
        </w:tc>
      </w:tr>
      <w:tr w:rsidR="000479D6" w:rsidRPr="00106A84" w14:paraId="76F6D784" w14:textId="77777777" w:rsidTr="004D0533">
        <w:trPr>
          <w:tblCellSpacing w:w="15" w:type="dxa"/>
        </w:trPr>
        <w:tc>
          <w:tcPr>
            <w:tcW w:w="0" w:type="auto"/>
            <w:vAlign w:val="center"/>
          </w:tcPr>
          <w:p w14:paraId="512CB446" w14:textId="77777777" w:rsidR="000479D6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  <w:p w14:paraId="3B0CCDB4" w14:textId="77777777" w:rsidR="000479D6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  <w:p w14:paraId="753C37EC" w14:textId="77777777" w:rsidR="000479D6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  <w:p w14:paraId="223A4828" w14:textId="77777777" w:rsidR="000479D6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  <w:p w14:paraId="30EEDDE8" w14:textId="77777777" w:rsidR="000479D6" w:rsidRPr="00106A84" w:rsidRDefault="000479D6" w:rsidP="004D0533">
            <w:pPr>
              <w:spacing w:after="0" w:line="240" w:lineRule="auto"/>
              <w:rPr>
                <w:rFonts w:ascii="Courier New" w:eastAsia="Times New Roman" w:hAnsi="Courier New" w:cs="Courier New"/>
                <w:kern w:val="0"/>
                <w:lang w:eastAsia="tr-TR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6C3C9AC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01CB4C3" w14:textId="77777777" w:rsidR="000479D6" w:rsidRDefault="000479D6" w:rsidP="004D0533">
            <w:pPr>
              <w:spacing w:after="0" w:line="240" w:lineRule="auto"/>
              <w:rPr>
                <w:rFonts w:ascii="Segoe UI Emoji" w:eastAsia="Times New Roman" w:hAnsi="Segoe UI Emoji" w:cs="Segoe UI Emoji"/>
                <w:kern w:val="0"/>
                <w:lang w:eastAsia="tr-TR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84F582F" w14:textId="77777777" w:rsidR="000479D6" w:rsidRPr="00106A84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</w:p>
        </w:tc>
      </w:tr>
    </w:tbl>
    <w:p w14:paraId="76B6D7FD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F88FA9F" w14:textId="77777777" w:rsidR="000479D6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4EC5A143">
          <v:rect id="_x0000_i1036" style="width:0;height:1.5pt" o:hralign="center" o:hrstd="t" o:hr="t" fillcolor="#a0a0a0" stroked="f"/>
        </w:pict>
      </w:r>
    </w:p>
    <w:p w14:paraId="25038D64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453F0D3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34A8AAB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AsNoTracking</w:t>
      </w:r>
    </w:p>
    <w:p w14:paraId="0DB6AEEC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EF Core'da veriyi izlemeye almaz; performansı artırır, güncelleme yapılmayacak sorgularda kullanılır.</w:t>
      </w:r>
    </w:p>
    <w:p w14:paraId="34613D52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53F19C4" wp14:editId="00CC3000">
            <wp:extent cx="4688006" cy="1729566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1496" cy="17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455D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AC3BAB5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61DE74E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2E371F1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3B00A5A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6389C821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Attach</w:t>
      </w:r>
    </w:p>
    <w:p w14:paraId="37CF84FD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Varlığı (entity) izlenmek üzere EF Core context’ine dahil eder ama durumu "Unchanged" olur.</w:t>
      </w:r>
    </w:p>
    <w:p w14:paraId="2F2DA013" w14:textId="77777777" w:rsidR="000479D6" w:rsidRPr="006734C0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45A2187" wp14:editId="00C5145C">
            <wp:extent cx="4135881" cy="160361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6692" cy="16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BB4B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AB7DD2C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LongCount</w:t>
      </w:r>
    </w:p>
    <w:p w14:paraId="5AACD246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Eleman sayısını </w:t>
      </w:r>
      <w:r w:rsidRPr="006734C0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long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türünde döner. Çok büyük koleksiyonlar için kullanılır.</w:t>
      </w:r>
    </w:p>
    <w:p w14:paraId="330BB9D9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3AAC402" wp14:editId="692E53DC">
            <wp:extent cx="4319516" cy="2006139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5039" cy="201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7B51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Last</w:t>
      </w:r>
    </w:p>
    <w:p w14:paraId="75B8C92F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Şarta uyan son elemanı verir. Sıralama yapılmazsa hataya neden olabilir.</w:t>
      </w:r>
    </w:p>
    <w:p w14:paraId="4D0B0C74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3154056D" wp14:editId="7F60ECA7">
            <wp:extent cx="4278573" cy="1353349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9791" cy="135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AC10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0E7AA73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26D0AA6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TakeLast</w:t>
      </w:r>
    </w:p>
    <w:p w14:paraId="7C3E41D7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Listenin sonundaki belirli sayıda elemanı alır (koleksiyon hafızada olmalı).</w:t>
      </w:r>
    </w:p>
    <w:p w14:paraId="7B70D681" w14:textId="77777777" w:rsidR="000479D6" w:rsidRPr="006734C0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463BC80" wp14:editId="414361D4">
            <wp:extent cx="3787254" cy="1535294"/>
            <wp:effectExtent l="0" t="0" r="381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3608" cy="15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4C0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.</w:t>
      </w:r>
    </w:p>
    <w:p w14:paraId="32E20761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SkipLast</w:t>
      </w:r>
    </w:p>
    <w:p w14:paraId="2441D919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Listenin sonundaki belirtilen sayıda elemanı atlar (koleksiyon hafızada olmalı).</w:t>
      </w:r>
    </w:p>
    <w:p w14:paraId="0D326B27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10CC7FF" wp14:editId="72617480">
            <wp:extent cx="4026090" cy="1505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74" cy="15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6D31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Reverse</w:t>
      </w:r>
    </w:p>
    <w:p w14:paraId="1C7AC938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Koleksiyonu ters çevirir.</w:t>
      </w:r>
    </w:p>
    <w:p w14:paraId="2D8629B5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1FBF3DCD" wp14:editId="06B29926">
            <wp:extent cx="3702365" cy="1480782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8363" cy="148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DFB8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49655CF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50ABBE9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67BB079C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0D1FCF54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First</w:t>
      </w:r>
    </w:p>
    <w:p w14:paraId="18619353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İlk elemanı döner; yoksa hata verir.</w:t>
      </w:r>
    </w:p>
    <w:p w14:paraId="725D8767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noProof/>
          <w:kern w:val="0"/>
          <w:lang w:eastAsia="tr-TR"/>
          <w14:ligatures w14:val="none"/>
        </w:rPr>
        <w:drawing>
          <wp:inline distT="0" distB="0" distL="0" distR="0" wp14:anchorId="0CA9F8B6" wp14:editId="6FB7108B">
            <wp:extent cx="3670853" cy="1603612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5378" cy="16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79BA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SingleOrDefault</w:t>
      </w:r>
    </w:p>
    <w:p w14:paraId="3DEA7910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Sadece bir eleman varsa getirir; yoksa </w:t>
      </w:r>
      <w:r w:rsidRPr="006734C0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null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birden fazlaysa hata.</w:t>
      </w:r>
    </w:p>
    <w:p w14:paraId="67331FE5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D0287B3" wp14:editId="451CCAC0">
            <wp:extent cx="3734766" cy="1221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0900" cy="12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802A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DefaultIfEmpty</w:t>
      </w:r>
    </w:p>
    <w:p w14:paraId="64509B48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Liste boşsa varsayılan değeri döner.</w:t>
      </w:r>
    </w:p>
    <w:p w14:paraId="0361F2B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C9AF0BA" wp14:editId="5F120CA0">
            <wp:extent cx="3944203" cy="1081094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1442" cy="10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72D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5C49F286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BE9F1C6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78ECEC67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3436237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1BFAF2AF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Intersect</w:t>
      </w:r>
    </w:p>
    <w:p w14:paraId="053CD960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İki koleksiyondaki ortak elemanları verir.</w:t>
      </w:r>
    </w:p>
    <w:p w14:paraId="0A6BFB6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27B361B" wp14:editId="5BD79DCC">
            <wp:extent cx="3978322" cy="2361605"/>
            <wp:effectExtent l="0" t="0" r="317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6425" cy="237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D1B0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Cast&lt;T&gt;()</w:t>
      </w:r>
    </w:p>
    <w:p w14:paraId="3A544D24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Elemanları belirli bir türe dönüştürür.</w:t>
      </w:r>
    </w:p>
    <w:p w14:paraId="4F202FD3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79CD7BD7" wp14:editId="5B14D40D">
            <wp:extent cx="3747119" cy="1685498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9076" cy="16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9203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OfType&lt;T&gt;()</w:t>
      </w:r>
    </w:p>
    <w:p w14:paraId="09094733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Belirli türdeki elemanları filtreler.</w:t>
      </w:r>
    </w:p>
    <w:p w14:paraId="43FD154B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917D4C2" wp14:editId="3249EEBE">
            <wp:extent cx="3275463" cy="1601442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6357" cy="16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A6B3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</w:pPr>
    </w:p>
    <w:p w14:paraId="68D613AA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lastRenderedPageBreak/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Entry</w:t>
      </w:r>
    </w:p>
    <w:p w14:paraId="77BD5D83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EF Core'da bir nesnenin (entity) durumuna erişmek için kullanılır.</w:t>
      </w:r>
    </w:p>
    <w:p w14:paraId="36B954FD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5958C7D0" wp14:editId="3DF659C5">
            <wp:extent cx="4005618" cy="204186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2560" cy="20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50C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Join</w:t>
      </w:r>
    </w:p>
    <w:p w14:paraId="7BABE713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İki koleksiyonu birleştirir (SQL’deki INNER JOIN gibi).</w:t>
      </w:r>
    </w:p>
    <w:p w14:paraId="0CCCBEB7" w14:textId="77777777" w:rsidR="000479D6" w:rsidRPr="006734C0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EDEA0ED" wp14:editId="2DD06D14">
            <wp:extent cx="4210334" cy="192930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6371" cy="19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1ADE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6734C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📌</w:t>
      </w:r>
      <w:r w:rsidRPr="006734C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</w:t>
      </w:r>
      <w:r w:rsidRPr="006734C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Range</w:t>
      </w:r>
    </w:p>
    <w:p w14:paraId="62BC8CD0" w14:textId="77777777" w:rsidR="000479D6" w:rsidRPr="006734C0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734C0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Tanım:</w:t>
      </w:r>
      <w:r w:rsidRPr="006734C0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Belirli bir sayı aralığında liste oluşturur.</w:t>
      </w:r>
    </w:p>
    <w:p w14:paraId="7673036A" w14:textId="77777777" w:rsidR="000479D6" w:rsidRPr="006734C0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6734C0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2FF56EF5" wp14:editId="75AE8CE9">
            <wp:extent cx="3240982" cy="1610436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0692" cy="16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0360" w14:textId="77777777" w:rsidR="000479D6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F816F7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8A0A0E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0D78351" w14:textId="1F5FE7D3" w:rsidR="00E55718" w:rsidRP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32"/>
          <w:szCs w:val="32"/>
          <w:lang w:eastAsia="tr-TR"/>
          <w14:ligatures w14:val="none"/>
        </w:rPr>
      </w:pPr>
      <w:r w:rsidRPr="00E55718">
        <w:rPr>
          <w:rFonts w:ascii="Times New Roman" w:eastAsia="Times New Roman" w:hAnsi="Times New Roman" w:cs="Times New Roman"/>
          <w:color w:val="FF0000"/>
          <w:kern w:val="0"/>
          <w:sz w:val="32"/>
          <w:szCs w:val="32"/>
          <w:lang w:eastAsia="tr-TR"/>
          <w14:ligatures w14:val="none"/>
        </w:rPr>
        <w:lastRenderedPageBreak/>
        <w:t>ÖNEMLİDİR</w:t>
      </w:r>
    </w:p>
    <w:p w14:paraId="5E599AA3" w14:textId="77777777" w:rsidR="00E55718" w:rsidRDefault="00E55718" w:rsidP="00E5571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  <w:rFonts w:eastAsiaTheme="majorEastAsia"/>
          <w:b/>
          <w:bCs/>
        </w:rPr>
        <w:t>Include</w:t>
      </w:r>
      <w:r>
        <w:t xml:space="preserve">: Zaten var olan entity ilişkilerini takip ederek </w:t>
      </w:r>
      <w:r>
        <w:rPr>
          <w:rStyle w:val="Strong"/>
          <w:rFonts w:eastAsiaTheme="majorEastAsia"/>
        </w:rPr>
        <w:t>ilişkili nesneleri “otomatik” yükler</w:t>
      </w:r>
      <w:r>
        <w:t>.</w:t>
      </w:r>
    </w:p>
    <w:p w14:paraId="2E8E409F" w14:textId="77777777" w:rsidR="00E55718" w:rsidRDefault="00E55718" w:rsidP="00E55718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  <w:rFonts w:eastAsiaTheme="majorEastAsia"/>
          <w:b/>
          <w:bCs/>
        </w:rPr>
        <w:t>Join</w:t>
      </w:r>
      <w:r>
        <w:t xml:space="preserve">: İki tabloyu veya koleksiyonu birleştirir ve </w:t>
      </w:r>
      <w:r>
        <w:rPr>
          <w:rStyle w:val="Strong"/>
          <w:rFonts w:eastAsiaTheme="majorEastAsia"/>
        </w:rPr>
        <w:t>yeni şekillendirilmiş veri seti üretir</w:t>
      </w:r>
      <w:r>
        <w:t>.</w:t>
      </w:r>
    </w:p>
    <w:p w14:paraId="224846B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0DCA61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B3361AF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E6F502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D79B10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690E66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A42A341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DA7A44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4FBBEB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3677B28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05AA3F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72F655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18984F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286EA9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3C1FB8D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D63BAB8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5EA09CD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74C5ABB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C8A47AF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D065B37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28BE20D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1D59DE3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7897A75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89E1B09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EE631F2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AD3F8CD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9328452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CB922A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D11781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519AE96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E79AB61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8B4DF5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A1E608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90C3032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D83229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0D2457B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80911E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3148A04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E6D3219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A1C7EFC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F872CC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504DCB2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D1064EA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D1E3DE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A262985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678121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4006FF0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0C9A159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D56C004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F51BF4E" w14:textId="77777777" w:rsidR="00E55718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602932F" w14:textId="77777777" w:rsidR="00E55718" w:rsidRPr="006734C0" w:rsidRDefault="00E55718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6295C1B" w14:textId="77777777" w:rsidR="000479D6" w:rsidRPr="006734C0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</w:p>
    <w:p w14:paraId="6B47525A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56"/>
          <w:szCs w:val="56"/>
          <w:lang w:eastAsia="tr-TR"/>
          <w14:ligatures w14:val="none"/>
        </w:rPr>
        <w:t>🔹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56"/>
          <w:szCs w:val="56"/>
          <w:lang w:eastAsia="tr-TR"/>
          <w14:ligatures w14:val="none"/>
        </w:rPr>
        <w:t xml:space="preserve"> </w:t>
      </w:r>
      <w:r w:rsidRPr="00D33DDA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tr-TR"/>
          <w14:ligatures w14:val="none"/>
        </w:rPr>
        <w:t>IGrouping&lt;TKey, TElement&gt;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56"/>
          <w:szCs w:val="56"/>
          <w:lang w:eastAsia="tr-TR"/>
          <w14:ligatures w14:val="none"/>
        </w:rPr>
        <w:t xml:space="preserve"> 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>Nedir?</w:t>
      </w:r>
    </w:p>
    <w:p w14:paraId="2A2F2688" w14:textId="77777777" w:rsidR="000479D6" w:rsidRPr="00D33DDA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IGrouping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LINQ’de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group by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kullandığında dönen veri tipidir.</w:t>
      </w:r>
    </w:p>
    <w:p w14:paraId="6DE5EF2B" w14:textId="77777777" w:rsidR="000479D6" w:rsidRPr="00D33DDA" w:rsidRDefault="000479D6" w:rsidP="000479D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TKey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Hangi özelliğe göre gruplandığını gösterir.</w:t>
      </w:r>
    </w:p>
    <w:p w14:paraId="29153491" w14:textId="77777777" w:rsidR="000479D6" w:rsidRPr="00D33DDA" w:rsidRDefault="000479D6" w:rsidP="000479D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TElement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O grubun içinde yer alan öğeleri gösterir.</w:t>
      </w:r>
    </w:p>
    <w:p w14:paraId="2D8E608A" w14:textId="77777777" w:rsidR="000479D6" w:rsidRPr="00D33DDA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Yani: </w:t>
      </w:r>
      <w:r w:rsidRPr="00D33DD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Bir anahtar (key)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ve o key’e ait </w:t>
      </w:r>
      <w:r w:rsidRPr="00D33DDA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birden çok öğe (collection)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4A1A5B02" w14:textId="77777777" w:rsidR="000479D6" w:rsidRPr="00D33DDA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0EC8732A">
          <v:rect id="_x0000_i1037" style="width:0;height:1.5pt" o:hralign="center" o:hrstd="t" o:hr="t" fillcolor="#a0a0a0" stroked="f"/>
        </w:pict>
      </w:r>
    </w:p>
    <w:p w14:paraId="70224380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tr-TR"/>
          <w14:ligatures w14:val="none"/>
        </w:rPr>
        <w:t>📦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 xml:space="preserve"> Örnek Senaryo:</w:t>
      </w:r>
    </w:p>
    <w:p w14:paraId="6D84754A" w14:textId="77777777" w:rsidR="000479D6" w:rsidRPr="00D33DDA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Elimizde bir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Product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listesi var:</w:t>
      </w:r>
    </w:p>
    <w:p w14:paraId="0D949863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460B3AA" wp14:editId="4CD965B0">
            <wp:extent cx="5029200" cy="21443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191" cy="215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D539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🔸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LINQ ile </w:t>
      </w:r>
      <w:r w:rsidRPr="00D33DD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group by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yapalım:</w:t>
      </w:r>
    </w:p>
    <w:p w14:paraId="534EBB94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var grouped = products.GroupBy(p =&gt; p.Category);</w:t>
      </w:r>
    </w:p>
    <w:p w14:paraId="0E7F0EBC" w14:textId="77777777" w:rsidR="000479D6" w:rsidRPr="00D33DDA" w:rsidRDefault="000479D6" w:rsidP="000479D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grouped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değişkeninin tipi: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IEnumerable&lt;IGrouping&lt;string, Product&gt;&gt;</w:t>
      </w:r>
    </w:p>
    <w:p w14:paraId="3B650057" w14:textId="77777777" w:rsidR="000479D6" w:rsidRPr="00D33DDA" w:rsidRDefault="000479D6" w:rsidP="000479D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Yani:</w:t>
      </w:r>
    </w:p>
    <w:p w14:paraId="2CCACC5E" w14:textId="77777777" w:rsidR="000479D6" w:rsidRPr="00D33DDA" w:rsidRDefault="000479D6" w:rsidP="000479D6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TKey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Category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(örnek: "Elektronik")</w:t>
      </w:r>
    </w:p>
    <w:p w14:paraId="7B0F05EA" w14:textId="77777777" w:rsidR="000479D6" w:rsidRPr="00D33DDA" w:rsidRDefault="000479D6" w:rsidP="000479D6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lastRenderedPageBreak/>
        <w:t>TElement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</w:t>
      </w: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Product</w:t>
      </w: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(grubun içindeki ürünler)</w:t>
      </w:r>
    </w:p>
    <w:p w14:paraId="0A62E510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🔍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</w:t>
      </w:r>
      <w:r w:rsidRPr="00D33DD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foreach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ile nasıl yazılır?</w:t>
      </w:r>
    </w:p>
    <w:p w14:paraId="0EFA3E74" w14:textId="77777777" w:rsidR="000479D6" w:rsidRDefault="000479D6" w:rsidP="000479D6">
      <w:pPr>
        <w:spacing w:before="100" w:beforeAutospacing="1" w:after="100" w:afterAutospacing="1" w:line="240" w:lineRule="auto"/>
        <w:outlineLvl w:val="2"/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noProof/>
          <w:kern w:val="0"/>
          <w:sz w:val="20"/>
          <w:szCs w:val="20"/>
          <w:lang w:eastAsia="tr-TR"/>
          <w14:ligatures w14:val="none"/>
        </w:rPr>
        <w:drawing>
          <wp:inline distT="0" distB="0" distL="0" distR="0" wp14:anchorId="4B1EDE1D" wp14:editId="7A3BDBD1">
            <wp:extent cx="3743325" cy="2434447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9332" cy="24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9EFD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</w:pPr>
      <w:r w:rsidRPr="00D33DDA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:lang w:eastAsia="tr-TR"/>
          <w14:ligatures w14:val="none"/>
        </w:rPr>
        <w:t>🖨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tr-TR"/>
          <w14:ligatures w14:val="none"/>
        </w:rPr>
        <w:t>️ Çıktı:</w:t>
      </w:r>
    </w:p>
    <w:p w14:paraId="30F22840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Kategori: Elektronik</w:t>
      </w:r>
    </w:p>
    <w:p w14:paraId="54FEFF02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 xml:space="preserve"> --&gt; Laptop</w:t>
      </w:r>
    </w:p>
    <w:p w14:paraId="5589CECF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 xml:space="preserve"> --&gt; Telefon</w:t>
      </w:r>
    </w:p>
    <w:p w14:paraId="22CFC84C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Kategori: Giyim</w:t>
      </w:r>
    </w:p>
    <w:p w14:paraId="1843D112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 xml:space="preserve"> --&gt; Tişört</w:t>
      </w:r>
    </w:p>
    <w:p w14:paraId="7CB8619F" w14:textId="77777777" w:rsidR="000479D6" w:rsidRPr="00D33DDA" w:rsidRDefault="000479D6" w:rsidP="000479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</w:pPr>
      <w:r w:rsidRPr="00D33DDA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 xml:space="preserve"> --&gt; Pantolon</w:t>
      </w:r>
    </w:p>
    <w:p w14:paraId="488618E8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🔧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Kısaca Özet: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447"/>
      </w:tblGrid>
      <w:tr w:rsidR="000479D6" w:rsidRPr="00D33DDA" w14:paraId="598127CF" w14:textId="77777777" w:rsidTr="004D05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7657C4" w14:textId="77777777" w:rsidR="000479D6" w:rsidRPr="00D33DDA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Terim</w:t>
            </w:r>
          </w:p>
        </w:tc>
        <w:tc>
          <w:tcPr>
            <w:tcW w:w="0" w:type="auto"/>
            <w:vAlign w:val="center"/>
            <w:hideMark/>
          </w:tcPr>
          <w:p w14:paraId="6611F216" w14:textId="77777777" w:rsidR="000479D6" w:rsidRPr="00D33DDA" w:rsidRDefault="000479D6" w:rsidP="004D053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b/>
                <w:bCs/>
                <w:kern w:val="0"/>
                <w:lang w:eastAsia="tr-TR"/>
                <w14:ligatures w14:val="none"/>
              </w:rPr>
              <w:t>Anlamı</w:t>
            </w:r>
          </w:p>
        </w:tc>
      </w:tr>
      <w:tr w:rsidR="000479D6" w:rsidRPr="00D33DDA" w14:paraId="120433A6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106AB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GroupBy</w:t>
            </w:r>
          </w:p>
        </w:tc>
        <w:tc>
          <w:tcPr>
            <w:tcW w:w="0" w:type="auto"/>
            <w:vAlign w:val="center"/>
            <w:hideMark/>
          </w:tcPr>
          <w:p w14:paraId="35C99920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Belirli bir alana göre gruplar oluşturur</w:t>
            </w:r>
          </w:p>
        </w:tc>
      </w:tr>
      <w:tr w:rsidR="000479D6" w:rsidRPr="00D33DDA" w14:paraId="15E3D57A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E24AC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IGrouping</w:t>
            </w:r>
          </w:p>
        </w:tc>
        <w:tc>
          <w:tcPr>
            <w:tcW w:w="0" w:type="auto"/>
            <w:vAlign w:val="center"/>
            <w:hideMark/>
          </w:tcPr>
          <w:p w14:paraId="5911AB42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Her bir grubun temsilidir</w:t>
            </w:r>
          </w:p>
        </w:tc>
      </w:tr>
      <w:tr w:rsidR="000479D6" w:rsidRPr="00D33DDA" w14:paraId="51301FCF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15C45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Key</w:t>
            </w:r>
          </w:p>
        </w:tc>
        <w:tc>
          <w:tcPr>
            <w:tcW w:w="0" w:type="auto"/>
            <w:vAlign w:val="center"/>
            <w:hideMark/>
          </w:tcPr>
          <w:p w14:paraId="5DBDB0AF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Grup başlığıdır (örneğin: kategori adı)</w:t>
            </w:r>
          </w:p>
        </w:tc>
      </w:tr>
      <w:tr w:rsidR="000479D6" w:rsidRPr="00D33DDA" w14:paraId="1920D986" w14:textId="77777777" w:rsidTr="004D05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413A2A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tr-TR"/>
                <w14:ligatures w14:val="none"/>
              </w:rPr>
              <w:t>TElement</w:t>
            </w:r>
          </w:p>
        </w:tc>
        <w:tc>
          <w:tcPr>
            <w:tcW w:w="0" w:type="auto"/>
            <w:vAlign w:val="center"/>
            <w:hideMark/>
          </w:tcPr>
          <w:p w14:paraId="676141A9" w14:textId="77777777" w:rsidR="000479D6" w:rsidRPr="00D33DDA" w:rsidRDefault="000479D6" w:rsidP="004D053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</w:pPr>
            <w:r w:rsidRPr="00D33DDA">
              <w:rPr>
                <w:rFonts w:ascii="Times New Roman" w:eastAsia="Times New Roman" w:hAnsi="Times New Roman" w:cs="Times New Roman"/>
                <w:kern w:val="0"/>
                <w:lang w:eastAsia="tr-TR"/>
                <w14:ligatures w14:val="none"/>
              </w:rPr>
              <w:t>Grup içindeki elemanlardır (örneğin: ürünler)</w:t>
            </w:r>
          </w:p>
        </w:tc>
      </w:tr>
    </w:tbl>
    <w:p w14:paraId="1C459717" w14:textId="77777777" w:rsidR="000479D6" w:rsidRPr="00D33DDA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4C203AE" w14:textId="77777777" w:rsidR="000479D6" w:rsidRPr="00D33DDA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D33DD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tr-TR"/>
          <w14:ligatures w14:val="none"/>
        </w:rPr>
        <w:t>🎯</w:t>
      </w:r>
      <w:r w:rsidRPr="00D33D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Ne zaman kullanılır?</w:t>
      </w:r>
    </w:p>
    <w:p w14:paraId="1213F824" w14:textId="77777777" w:rsidR="000479D6" w:rsidRPr="00D33DDA" w:rsidRDefault="000479D6" w:rsidP="000479D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Kategorilere göre ürünleri listelemek</w:t>
      </w:r>
    </w:p>
    <w:p w14:paraId="23232CF6" w14:textId="77777777" w:rsidR="000479D6" w:rsidRPr="00D33DDA" w:rsidRDefault="000479D6" w:rsidP="000479D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Departmanlara göre çalışanları gruplamak</w:t>
      </w:r>
    </w:p>
    <w:p w14:paraId="17808F78" w14:textId="77777777" w:rsidR="000479D6" w:rsidRPr="00D33DDA" w:rsidRDefault="000479D6" w:rsidP="000479D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Tarihe göre satışları gruplamak</w:t>
      </w:r>
    </w:p>
    <w:p w14:paraId="3A0CA79D" w14:textId="77777777" w:rsidR="000479D6" w:rsidRPr="00D33DDA" w:rsidRDefault="000479D6" w:rsidP="000479D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33DDA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Aylık, yıllık raporlama</w:t>
      </w:r>
    </w:p>
    <w:p w14:paraId="128714A5" w14:textId="77777777" w:rsidR="000479D6" w:rsidRPr="00106A84" w:rsidRDefault="000479D6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32FB2EA" w14:textId="77777777" w:rsidR="000479D6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7EFA4F5" w14:textId="77777777" w:rsidR="000479D6" w:rsidRPr="005C2BD5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F981EB2" w14:textId="77777777" w:rsidR="000479D6" w:rsidRPr="00ED00CA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9DE8EC0" w14:textId="77777777" w:rsidR="000479D6" w:rsidRPr="00230013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tr-TR"/>
          <w14:ligatures w14:val="none"/>
        </w:rPr>
        <w:t>StringComparison.OrdinalIgnoreCase</w:t>
      </w:r>
      <w:r w:rsidRPr="002300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 xml:space="preserve"> Nedir?</w:t>
      </w:r>
    </w:p>
    <w:p w14:paraId="3A17076F" w14:textId="77777777" w:rsidR="000479D6" w:rsidRPr="00230013" w:rsidRDefault="000479D6" w:rsidP="000479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StringComparison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enum (sıralı sabitler kümesi) içinde yer alan bir değer.</w:t>
      </w:r>
    </w:p>
    <w:p w14:paraId="20850332" w14:textId="77777777" w:rsidR="000479D6" w:rsidRPr="00230013" w:rsidRDefault="000479D6" w:rsidP="000479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Ordinal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demek: </w:t>
      </w:r>
      <w:r w:rsidRPr="00230013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Karakterlerin Unicode (sayısal) değerlerine göre karşılaştırılması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29D84EC9" w14:textId="77777777" w:rsidR="000479D6" w:rsidRPr="00230013" w:rsidRDefault="000479D6" w:rsidP="000479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IgnoreCase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demek: </w:t>
      </w:r>
      <w:r w:rsidRPr="00230013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Büyük/küçük harf duyarsızlığı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(case-insensitive).</w:t>
      </w:r>
    </w:p>
    <w:p w14:paraId="6A5342A5" w14:textId="77777777" w:rsidR="000479D6" w:rsidRPr="00230013" w:rsidRDefault="00000000" w:rsidP="000479D6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pict w14:anchorId="3AF6D458">
          <v:rect id="_x0000_i1038" style="width:0;height:1.5pt" o:hralign="center" o:hrstd="t" o:hr="t" fillcolor="#a0a0a0" stroked="f"/>
        </w:pict>
      </w:r>
    </w:p>
    <w:p w14:paraId="173094AD" w14:textId="77777777" w:rsidR="000479D6" w:rsidRPr="00230013" w:rsidRDefault="000479D6" w:rsidP="000479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</w:pPr>
      <w:r w:rsidRPr="0023001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tr-TR"/>
          <w14:ligatures w14:val="none"/>
        </w:rPr>
        <w:t>Yani</w:t>
      </w:r>
    </w:p>
    <w:p w14:paraId="3DC4776E" w14:textId="77777777" w:rsidR="000479D6" w:rsidRPr="00230013" w:rsidRDefault="000479D6" w:rsidP="000479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Courier New" w:eastAsia="Times New Roman" w:hAnsi="Courier New" w:cs="Courier New"/>
          <w:kern w:val="0"/>
          <w:sz w:val="20"/>
          <w:szCs w:val="20"/>
          <w:lang w:eastAsia="tr-TR"/>
          <w14:ligatures w14:val="none"/>
        </w:rPr>
        <w:t>StringComparison.OrdinalIgnoreCase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r w:rsidRPr="00230013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iki string’i karşılaştırırken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352694D9" w14:textId="77777777" w:rsidR="000479D6" w:rsidRPr="00230013" w:rsidRDefault="000479D6" w:rsidP="000479D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Harflerin büyüklüğünü/küçüklüğünü </w:t>
      </w:r>
      <w:r w:rsidRPr="00230013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önemsemez</w:t>
      </w: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</w:t>
      </w:r>
    </w:p>
    <w:p w14:paraId="2429132A" w14:textId="77777777" w:rsidR="000479D6" w:rsidRPr="00230013" w:rsidRDefault="000479D6" w:rsidP="000479D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230013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Doğrudan karakterlerin Unicode değerine göre hızlıca karşılaştırma yapar.</w:t>
      </w:r>
    </w:p>
    <w:p w14:paraId="56D0ECED" w14:textId="77777777" w:rsidR="000479D6" w:rsidRPr="00771B03" w:rsidRDefault="000479D6" w:rsidP="000479D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</w:pPr>
    </w:p>
    <w:p w14:paraId="69327B85" w14:textId="77777777" w:rsidR="000479D6" w:rsidRDefault="000479D6"/>
    <w:sectPr w:rsidR="000479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34BAF"/>
    <w:multiLevelType w:val="multilevel"/>
    <w:tmpl w:val="8760E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135417"/>
    <w:multiLevelType w:val="hybridMultilevel"/>
    <w:tmpl w:val="7256CAD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B7880"/>
    <w:multiLevelType w:val="multilevel"/>
    <w:tmpl w:val="38C2C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56E35"/>
    <w:multiLevelType w:val="multilevel"/>
    <w:tmpl w:val="91E2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5669F6"/>
    <w:multiLevelType w:val="multilevel"/>
    <w:tmpl w:val="A40A9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2E5D7E"/>
    <w:multiLevelType w:val="multilevel"/>
    <w:tmpl w:val="CA0E3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8C54CD"/>
    <w:multiLevelType w:val="multilevel"/>
    <w:tmpl w:val="2142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FC517A"/>
    <w:multiLevelType w:val="multilevel"/>
    <w:tmpl w:val="1A4C4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7A087A"/>
    <w:multiLevelType w:val="hybridMultilevel"/>
    <w:tmpl w:val="D9E6C9F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233EB"/>
    <w:multiLevelType w:val="multilevel"/>
    <w:tmpl w:val="FC469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3F6ECD"/>
    <w:multiLevelType w:val="multilevel"/>
    <w:tmpl w:val="13228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4910D6"/>
    <w:multiLevelType w:val="multilevel"/>
    <w:tmpl w:val="4DE00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9666850">
    <w:abstractNumId w:val="1"/>
  </w:num>
  <w:num w:numId="2" w16cid:durableId="1300187963">
    <w:abstractNumId w:val="8"/>
  </w:num>
  <w:num w:numId="3" w16cid:durableId="1232618000">
    <w:abstractNumId w:val="11"/>
  </w:num>
  <w:num w:numId="4" w16cid:durableId="1991983176">
    <w:abstractNumId w:val="10"/>
  </w:num>
  <w:num w:numId="5" w16cid:durableId="667943782">
    <w:abstractNumId w:val="7"/>
  </w:num>
  <w:num w:numId="6" w16cid:durableId="662513781">
    <w:abstractNumId w:val="6"/>
  </w:num>
  <w:num w:numId="7" w16cid:durableId="1464499183">
    <w:abstractNumId w:val="3"/>
  </w:num>
  <w:num w:numId="8" w16cid:durableId="1460106041">
    <w:abstractNumId w:val="0"/>
  </w:num>
  <w:num w:numId="9" w16cid:durableId="637564198">
    <w:abstractNumId w:val="2"/>
  </w:num>
  <w:num w:numId="10" w16cid:durableId="144518491">
    <w:abstractNumId w:val="4"/>
  </w:num>
  <w:num w:numId="11" w16cid:durableId="362021413">
    <w:abstractNumId w:val="5"/>
  </w:num>
  <w:num w:numId="12" w16cid:durableId="86648268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D6"/>
    <w:rsid w:val="000479D6"/>
    <w:rsid w:val="00314F44"/>
    <w:rsid w:val="004C1807"/>
    <w:rsid w:val="00873FDB"/>
    <w:rsid w:val="00A545BB"/>
    <w:rsid w:val="00E55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DC3BD"/>
  <w15:chartTrackingRefBased/>
  <w15:docId w15:val="{52D67315-DB83-40F1-BFE4-8246BCE54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79D6"/>
  </w:style>
  <w:style w:type="paragraph" w:styleId="Heading1">
    <w:name w:val="heading 1"/>
    <w:basedOn w:val="Normal"/>
    <w:next w:val="Normal"/>
    <w:link w:val="Heading1Char"/>
    <w:uiPriority w:val="9"/>
    <w:qFormat/>
    <w:rsid w:val="000479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79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79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79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79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79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79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79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79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79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79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79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79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79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79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79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79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79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79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79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79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79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79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79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79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79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79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79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79D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557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tr-TR"/>
      <w14:ligatures w14:val="none"/>
    </w:rPr>
  </w:style>
  <w:style w:type="character" w:styleId="Strong">
    <w:name w:val="Strong"/>
    <w:basedOn w:val="DefaultParagraphFont"/>
    <w:uiPriority w:val="22"/>
    <w:qFormat/>
    <w:rsid w:val="00E5571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5571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8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31</Pages>
  <Words>1479</Words>
  <Characters>10037</Characters>
  <Application>Microsoft Office Word</Application>
  <DocSecurity>0</DocSecurity>
  <Lines>678</Lines>
  <Paragraphs>376</Paragraphs>
  <ScaleCrop>false</ScaleCrop>
  <Company/>
  <LinksUpToDate>false</LinksUpToDate>
  <CharactersWithSpaces>11360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</dc:creator>
  <cp:keywords/>
  <dc:description/>
  <cp:lastModifiedBy>Baran</cp:lastModifiedBy>
  <cp:revision>4</cp:revision>
  <dcterms:created xsi:type="dcterms:W3CDTF">2025-07-19T19:29:00Z</dcterms:created>
  <dcterms:modified xsi:type="dcterms:W3CDTF">2025-07-20T13:44:00Z</dcterms:modified>
</cp:coreProperties>
</file>